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80" w:rightFromText="180" w:vertAnchor="text" w:horzAnchor="margin" w:tblpXSpec="center" w:tblpY="556"/>
        <w:tblW w:w="10949" w:type="dxa"/>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Look w:val="04A0" w:firstRow="1" w:lastRow="0" w:firstColumn="1" w:lastColumn="0" w:noHBand="0" w:noVBand="1"/>
      </w:tblPr>
      <w:tblGrid>
        <w:gridCol w:w="3798"/>
        <w:gridCol w:w="3969"/>
        <w:gridCol w:w="3182"/>
      </w:tblGrid>
      <w:tr w:rsidR="00F042BD" w14:paraId="7ECF9D78" w14:textId="77777777" w:rsidTr="009A77CF">
        <w:trPr>
          <w:trHeight w:val="228"/>
        </w:trPr>
        <w:tc>
          <w:tcPr>
            <w:tcW w:w="10949" w:type="dxa"/>
            <w:gridSpan w:val="3"/>
            <w:shd w:val="clear" w:color="auto" w:fill="FFFFFF" w:themeFill="background1"/>
          </w:tcPr>
          <w:p w14:paraId="1AB7233D" w14:textId="596015C8" w:rsidR="00F042BD" w:rsidRPr="00F042BD" w:rsidRDefault="00F042BD" w:rsidP="00F042BD">
            <w:pPr>
              <w:jc w:val="right"/>
              <w:rPr>
                <w:rFonts w:cstheme="minorHAnsi"/>
                <w:color w:val="00A4C7"/>
                <w:sz w:val="36"/>
              </w:rPr>
            </w:pPr>
            <w:r w:rsidRPr="00CE3B13">
              <w:rPr>
                <w:rFonts w:cstheme="minorHAnsi"/>
                <w:color w:val="00A3C7"/>
                <w:sz w:val="24"/>
              </w:rPr>
              <w:t xml:space="preserve">Suitable for </w:t>
            </w:r>
            <w:r w:rsidR="00016ADF" w:rsidRPr="00CE3B13">
              <w:rPr>
                <w:rFonts w:cstheme="minorHAnsi"/>
                <w:color w:val="00A3C7"/>
                <w:sz w:val="24"/>
              </w:rPr>
              <w:t>Key Stage 1</w:t>
            </w:r>
          </w:p>
        </w:tc>
      </w:tr>
      <w:tr w:rsidR="00F042BD" w14:paraId="082CC836" w14:textId="77777777" w:rsidTr="00F042BD">
        <w:trPr>
          <w:trHeight w:val="450"/>
        </w:trPr>
        <w:tc>
          <w:tcPr>
            <w:tcW w:w="10949" w:type="dxa"/>
            <w:gridSpan w:val="3"/>
            <w:shd w:val="clear" w:color="auto" w:fill="auto"/>
          </w:tcPr>
          <w:p w14:paraId="7DD8FB47" w14:textId="451735FF" w:rsidR="00F042BD" w:rsidRPr="00CE3B13" w:rsidRDefault="00E147C7" w:rsidP="00F042BD">
            <w:pPr>
              <w:rPr>
                <w:rFonts w:cstheme="minorHAnsi"/>
                <w:b/>
                <w:color w:val="00A4C7"/>
                <w:sz w:val="28"/>
              </w:rPr>
            </w:pPr>
            <w:r>
              <w:rPr>
                <w:rFonts w:cstheme="minorHAnsi"/>
                <w:b/>
                <w:color w:val="00A4C7"/>
                <w:sz w:val="44"/>
              </w:rPr>
              <w:t>Exploring Light</w:t>
            </w:r>
            <w:r w:rsidR="00BF56CA" w:rsidRPr="00CE3B13">
              <w:rPr>
                <w:rFonts w:cstheme="minorHAnsi"/>
                <w:b/>
                <w:color w:val="00A4C7"/>
                <w:sz w:val="44"/>
              </w:rPr>
              <w:t xml:space="preserve"> </w:t>
            </w:r>
            <w:r w:rsidR="00681946" w:rsidRPr="00CE3B13">
              <w:rPr>
                <w:rFonts w:cstheme="minorHAnsi"/>
                <w:b/>
                <w:color w:val="00A4C7"/>
                <w:sz w:val="44"/>
              </w:rPr>
              <w:t xml:space="preserve"> </w:t>
            </w:r>
            <w:r w:rsidR="00F042BD" w:rsidRPr="00CE3B13">
              <w:rPr>
                <w:rFonts w:cstheme="minorHAnsi"/>
                <w:b/>
                <w:color w:val="00A4C7"/>
                <w:sz w:val="44"/>
              </w:rPr>
              <w:t xml:space="preserve"> </w:t>
            </w:r>
          </w:p>
        </w:tc>
      </w:tr>
      <w:tr w:rsidR="00F042BD" w14:paraId="660454F2" w14:textId="77777777" w:rsidTr="00E147C7">
        <w:trPr>
          <w:trHeight w:val="450"/>
        </w:trPr>
        <w:tc>
          <w:tcPr>
            <w:tcW w:w="3798" w:type="dxa"/>
            <w:shd w:val="clear" w:color="auto" w:fill="00A4C7"/>
            <w:vAlign w:val="center"/>
          </w:tcPr>
          <w:p w14:paraId="39096502"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Learning Objectives:</w:t>
            </w:r>
          </w:p>
        </w:tc>
        <w:tc>
          <w:tcPr>
            <w:tcW w:w="3969" w:type="dxa"/>
            <w:shd w:val="clear" w:color="auto" w:fill="00A4C7"/>
            <w:vAlign w:val="center"/>
          </w:tcPr>
          <w:p w14:paraId="3874C9B4"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Curriculum Links:</w:t>
            </w:r>
          </w:p>
        </w:tc>
        <w:tc>
          <w:tcPr>
            <w:tcW w:w="3182" w:type="dxa"/>
            <w:shd w:val="clear" w:color="auto" w:fill="00A4C7"/>
            <w:vAlign w:val="center"/>
          </w:tcPr>
          <w:p w14:paraId="736ADF45" w14:textId="77777777" w:rsidR="00F042BD" w:rsidRPr="00A17D61" w:rsidRDefault="00F042BD" w:rsidP="00654050">
            <w:pPr>
              <w:rPr>
                <w:rFonts w:cstheme="minorHAnsi"/>
                <w:b/>
                <w:color w:val="FFFFFF" w:themeColor="background1"/>
                <w:sz w:val="28"/>
              </w:rPr>
            </w:pPr>
            <w:r w:rsidRPr="00A17D61">
              <w:rPr>
                <w:rFonts w:cstheme="minorHAnsi"/>
                <w:b/>
                <w:color w:val="FFFFFF" w:themeColor="background1"/>
                <w:sz w:val="28"/>
              </w:rPr>
              <w:t>Resources:</w:t>
            </w:r>
          </w:p>
        </w:tc>
      </w:tr>
      <w:tr w:rsidR="00F042BD" w14:paraId="36B808D5" w14:textId="77777777" w:rsidTr="00E147C7">
        <w:trPr>
          <w:trHeight w:val="2035"/>
        </w:trPr>
        <w:tc>
          <w:tcPr>
            <w:tcW w:w="3798" w:type="dxa"/>
            <w:shd w:val="clear" w:color="auto" w:fill="D1EBE8"/>
          </w:tcPr>
          <w:p w14:paraId="0B09D707" w14:textId="77777777" w:rsidR="00016ADF" w:rsidRPr="00016ADF" w:rsidRDefault="00016ADF" w:rsidP="00E147C7">
            <w:pPr>
              <w:pStyle w:val="ListParagraph"/>
              <w:widowControl w:val="0"/>
              <w:numPr>
                <w:ilvl w:val="0"/>
                <w:numId w:val="1"/>
              </w:numPr>
              <w:ind w:left="291" w:hanging="291"/>
              <w:rPr>
                <w:sz w:val="20"/>
                <w:szCs w:val="18"/>
              </w:rPr>
            </w:pPr>
            <w:r w:rsidRPr="00016ADF">
              <w:rPr>
                <w:sz w:val="20"/>
                <w:szCs w:val="18"/>
              </w:rPr>
              <w:t>To identify and compare the suitability of a variety of everyday materials, including wood, metal, plastic, glass, brick, rock, paper and cardboard for particular uses (transparent, translucent and opaque).</w:t>
            </w:r>
          </w:p>
          <w:p w14:paraId="4F3BC3EB" w14:textId="47F72A9B" w:rsidR="00F042BD" w:rsidRPr="00E147C7" w:rsidRDefault="00016ADF" w:rsidP="00E147C7">
            <w:pPr>
              <w:pStyle w:val="ListParagraph"/>
              <w:widowControl w:val="0"/>
              <w:numPr>
                <w:ilvl w:val="0"/>
                <w:numId w:val="1"/>
              </w:numPr>
              <w:ind w:left="291" w:hanging="291"/>
              <w:rPr>
                <w:sz w:val="20"/>
                <w:szCs w:val="18"/>
              </w:rPr>
            </w:pPr>
            <w:r w:rsidRPr="00016ADF">
              <w:rPr>
                <w:sz w:val="20"/>
                <w:szCs w:val="18"/>
              </w:rPr>
              <w:t xml:space="preserve">To </w:t>
            </w:r>
            <w:r w:rsidRPr="00016ADF">
              <w:rPr>
                <w:sz w:val="20"/>
                <w:szCs w:val="18"/>
                <w:lang w:val="en"/>
              </w:rPr>
              <w:t>use observations and ideas to suggest answers to questions.</w:t>
            </w:r>
          </w:p>
        </w:tc>
        <w:tc>
          <w:tcPr>
            <w:tcW w:w="3969" w:type="dxa"/>
            <w:shd w:val="clear" w:color="auto" w:fill="D1EBE8"/>
          </w:tcPr>
          <w:p w14:paraId="7550B38A" w14:textId="529F244F" w:rsidR="00531B65" w:rsidRPr="00531B65" w:rsidRDefault="00531B65" w:rsidP="00E147C7">
            <w:pPr>
              <w:widowControl w:val="0"/>
              <w:ind w:left="30" w:hanging="30"/>
              <w:rPr>
                <w:rFonts w:cstheme="minorHAnsi"/>
                <w:sz w:val="20"/>
                <w:szCs w:val="18"/>
              </w:rPr>
            </w:pPr>
            <w:r w:rsidRPr="00531B65">
              <w:rPr>
                <w:rFonts w:cstheme="minorHAnsi"/>
                <w:b/>
                <w:sz w:val="20"/>
                <w:szCs w:val="18"/>
              </w:rPr>
              <w:t>Science</w:t>
            </w:r>
            <w:r w:rsidRPr="00531B65">
              <w:rPr>
                <w:rFonts w:cstheme="minorHAnsi"/>
                <w:sz w:val="20"/>
                <w:szCs w:val="18"/>
              </w:rPr>
              <w:t>:</w:t>
            </w:r>
            <w:r w:rsidR="00E147C7">
              <w:rPr>
                <w:rFonts w:cstheme="minorHAnsi"/>
                <w:sz w:val="20"/>
                <w:szCs w:val="18"/>
              </w:rPr>
              <w:t xml:space="preserve"> - </w:t>
            </w:r>
            <w:r w:rsidRPr="00531B65">
              <w:rPr>
                <w:rFonts w:cstheme="minorHAnsi"/>
                <w:sz w:val="20"/>
                <w:szCs w:val="18"/>
              </w:rPr>
              <w:t xml:space="preserve"> </w:t>
            </w:r>
            <w:r w:rsidRPr="00126A3C">
              <w:rPr>
                <w:rFonts w:cstheme="minorHAnsi"/>
                <w:sz w:val="20"/>
                <w:szCs w:val="18"/>
              </w:rPr>
              <w:t>Everyday</w:t>
            </w:r>
            <w:r w:rsidR="004C298E" w:rsidRPr="00126A3C">
              <w:rPr>
                <w:rFonts w:cstheme="minorHAnsi"/>
                <w:sz w:val="20"/>
                <w:szCs w:val="18"/>
              </w:rPr>
              <w:t xml:space="preserve"> m</w:t>
            </w:r>
            <w:r w:rsidRPr="00126A3C">
              <w:rPr>
                <w:rFonts w:cstheme="minorHAnsi"/>
                <w:sz w:val="20"/>
                <w:szCs w:val="18"/>
              </w:rPr>
              <w:t xml:space="preserve">aterials </w:t>
            </w:r>
            <w:r w:rsidRPr="00531B65">
              <w:rPr>
                <w:rFonts w:cstheme="minorHAnsi"/>
                <w:sz w:val="20"/>
                <w:szCs w:val="18"/>
              </w:rPr>
              <w:t>and ligh</w:t>
            </w:r>
            <w:r w:rsidR="00E147C7">
              <w:rPr>
                <w:rFonts w:cstheme="minorHAnsi"/>
                <w:sz w:val="20"/>
                <w:szCs w:val="18"/>
              </w:rPr>
              <w:t xml:space="preserve">t </w:t>
            </w:r>
            <w:r w:rsidRPr="00531B65">
              <w:rPr>
                <w:rFonts w:cstheme="minorHAnsi"/>
                <w:sz w:val="20"/>
                <w:szCs w:val="18"/>
              </w:rPr>
              <w:t>dark</w:t>
            </w:r>
          </w:p>
          <w:p w14:paraId="3404AC0C" w14:textId="3E40BDA5" w:rsidR="00531B65" w:rsidRPr="00531B65" w:rsidRDefault="00E147C7" w:rsidP="00531B65">
            <w:pPr>
              <w:widowControl w:val="0"/>
              <w:ind w:left="277" w:hanging="277"/>
              <w:rPr>
                <w:rFonts w:cstheme="minorHAnsi"/>
                <w:sz w:val="20"/>
                <w:szCs w:val="18"/>
              </w:rPr>
            </w:pPr>
            <w:r w:rsidRPr="00531B65">
              <w:rPr>
                <w:rFonts w:cstheme="minorHAnsi"/>
                <w:b/>
                <w:sz w:val="20"/>
                <w:szCs w:val="18"/>
              </w:rPr>
              <w:t>English</w:t>
            </w:r>
            <w:r w:rsidRPr="004C298E">
              <w:rPr>
                <w:rFonts w:cstheme="minorHAnsi"/>
                <w:color w:val="FF0000"/>
                <w:sz w:val="20"/>
                <w:szCs w:val="18"/>
              </w:rPr>
              <w:t xml:space="preserve">:  </w:t>
            </w:r>
            <w:r w:rsidR="00531B65" w:rsidRPr="004C298E">
              <w:rPr>
                <w:rFonts w:cstheme="minorHAnsi"/>
                <w:color w:val="FF0000"/>
                <w:sz w:val="20"/>
                <w:szCs w:val="18"/>
              </w:rPr>
              <w:t xml:space="preserve"> </w:t>
            </w:r>
            <w:r w:rsidR="00531B65" w:rsidRPr="00126A3C">
              <w:rPr>
                <w:rFonts w:cstheme="minorHAnsi"/>
                <w:sz w:val="20"/>
                <w:szCs w:val="18"/>
              </w:rPr>
              <w:t>Re</w:t>
            </w:r>
            <w:r w:rsidR="004C298E" w:rsidRPr="00126A3C">
              <w:rPr>
                <w:rFonts w:cstheme="minorHAnsi"/>
                <w:sz w:val="20"/>
                <w:szCs w:val="18"/>
              </w:rPr>
              <w:t>-</w:t>
            </w:r>
            <w:r w:rsidR="00531B65" w:rsidRPr="00126A3C">
              <w:rPr>
                <w:rFonts w:cstheme="minorHAnsi"/>
                <w:sz w:val="20"/>
                <w:szCs w:val="18"/>
              </w:rPr>
              <w:t>telling stories</w:t>
            </w:r>
          </w:p>
          <w:p w14:paraId="32490607" w14:textId="34D70381" w:rsidR="00531B65" w:rsidRPr="00531B65" w:rsidRDefault="00531B65" w:rsidP="00531B65">
            <w:pPr>
              <w:pStyle w:val="Default"/>
              <w:rPr>
                <w:rFonts w:asciiTheme="minorHAnsi" w:hAnsiTheme="minorHAnsi" w:cstheme="minorHAnsi"/>
                <w:sz w:val="20"/>
                <w:szCs w:val="18"/>
              </w:rPr>
            </w:pPr>
            <w:r w:rsidRPr="00531B65">
              <w:rPr>
                <w:rFonts w:asciiTheme="minorHAnsi" w:hAnsiTheme="minorHAnsi" w:cstheme="minorHAnsi"/>
                <w:b/>
                <w:sz w:val="20"/>
                <w:szCs w:val="18"/>
              </w:rPr>
              <w:t>D.T</w:t>
            </w:r>
            <w:r w:rsidRPr="00531B65">
              <w:rPr>
                <w:rFonts w:asciiTheme="minorHAnsi" w:hAnsiTheme="minorHAnsi" w:cstheme="minorHAnsi"/>
                <w:sz w:val="20"/>
                <w:szCs w:val="18"/>
              </w:rPr>
              <w:t>:</w:t>
            </w:r>
            <w:r w:rsidR="00E147C7">
              <w:rPr>
                <w:rFonts w:asciiTheme="minorHAnsi" w:hAnsiTheme="minorHAnsi" w:cstheme="minorHAnsi"/>
                <w:sz w:val="20"/>
                <w:szCs w:val="18"/>
              </w:rPr>
              <w:t xml:space="preserve"> - </w:t>
            </w:r>
            <w:r w:rsidRPr="00531B65">
              <w:rPr>
                <w:rFonts w:asciiTheme="minorHAnsi" w:hAnsiTheme="minorHAnsi" w:cstheme="minorHAnsi"/>
                <w:sz w:val="20"/>
                <w:szCs w:val="18"/>
              </w:rPr>
              <w:t>To use a range of materials creatively to</w:t>
            </w:r>
            <w:r w:rsidR="00E147C7">
              <w:rPr>
                <w:rFonts w:asciiTheme="minorHAnsi" w:hAnsiTheme="minorHAnsi" w:cstheme="minorHAnsi"/>
                <w:sz w:val="20"/>
                <w:szCs w:val="18"/>
              </w:rPr>
              <w:t xml:space="preserve"> </w:t>
            </w:r>
            <w:r w:rsidRPr="00531B65">
              <w:rPr>
                <w:rFonts w:asciiTheme="minorHAnsi" w:hAnsiTheme="minorHAnsi" w:cstheme="minorHAnsi"/>
                <w:sz w:val="20"/>
                <w:szCs w:val="18"/>
              </w:rPr>
              <w:t xml:space="preserve">design and make products. </w:t>
            </w:r>
          </w:p>
          <w:p w14:paraId="367900D4" w14:textId="3092DBA2" w:rsidR="00531B65" w:rsidRPr="00531B65" w:rsidRDefault="00531B65" w:rsidP="00531B65">
            <w:pPr>
              <w:pStyle w:val="Default"/>
              <w:rPr>
                <w:sz w:val="20"/>
                <w:szCs w:val="18"/>
              </w:rPr>
            </w:pPr>
            <w:r w:rsidRPr="00531B65">
              <w:rPr>
                <w:rFonts w:asciiTheme="minorHAnsi" w:hAnsiTheme="minorHAnsi" w:cstheme="minorHAnsi"/>
                <w:b/>
                <w:sz w:val="20"/>
                <w:szCs w:val="18"/>
              </w:rPr>
              <w:t>R.E:</w:t>
            </w:r>
            <w:r w:rsidR="00E147C7">
              <w:rPr>
                <w:rFonts w:asciiTheme="minorHAnsi" w:hAnsiTheme="minorHAnsi" w:cstheme="minorHAnsi"/>
                <w:b/>
                <w:sz w:val="20"/>
                <w:szCs w:val="18"/>
              </w:rPr>
              <w:t xml:space="preserve"> - </w:t>
            </w:r>
            <w:r w:rsidRPr="00531B65">
              <w:rPr>
                <w:rFonts w:asciiTheme="minorHAnsi" w:hAnsiTheme="minorHAnsi" w:cstheme="minorHAnsi"/>
                <w:sz w:val="20"/>
                <w:szCs w:val="18"/>
              </w:rPr>
              <w:t xml:space="preserve"> To explore a church building.</w:t>
            </w:r>
          </w:p>
          <w:p w14:paraId="42D7FFD0" w14:textId="162A1F2F" w:rsidR="00654050" w:rsidRPr="00531B65" w:rsidRDefault="00654050" w:rsidP="00603848">
            <w:pPr>
              <w:tabs>
                <w:tab w:val="left" w:pos="315"/>
              </w:tabs>
              <w:autoSpaceDE w:val="0"/>
              <w:autoSpaceDN w:val="0"/>
              <w:adjustRightInd w:val="0"/>
              <w:rPr>
                <w:rFonts w:cstheme="minorHAnsi"/>
                <w:color w:val="000000" w:themeColor="text1"/>
                <w:sz w:val="20"/>
                <w:szCs w:val="20"/>
              </w:rPr>
            </w:pPr>
          </w:p>
        </w:tc>
        <w:tc>
          <w:tcPr>
            <w:tcW w:w="3182" w:type="dxa"/>
            <w:shd w:val="clear" w:color="auto" w:fill="D1EBE8"/>
          </w:tcPr>
          <w:p w14:paraId="1B4250A7" w14:textId="43557A9D" w:rsidR="00531B65" w:rsidRPr="00E147C7" w:rsidRDefault="00531B65" w:rsidP="00E147C7">
            <w:pPr>
              <w:pStyle w:val="ListParagraph"/>
              <w:widowControl w:val="0"/>
              <w:numPr>
                <w:ilvl w:val="0"/>
                <w:numId w:val="6"/>
              </w:numPr>
              <w:ind w:left="317" w:hanging="317"/>
              <w:rPr>
                <w:bCs/>
                <w:sz w:val="20"/>
                <w:szCs w:val="16"/>
              </w:rPr>
            </w:pPr>
            <w:r w:rsidRPr="00E147C7">
              <w:rPr>
                <w:b/>
                <w:bCs/>
                <w:sz w:val="20"/>
                <w:szCs w:val="16"/>
              </w:rPr>
              <w:t>Sheet 1</w:t>
            </w:r>
            <w:r w:rsidRPr="00E147C7">
              <w:rPr>
                <w:bCs/>
                <w:sz w:val="20"/>
                <w:szCs w:val="16"/>
              </w:rPr>
              <w:t>: Can you find 10 light sources or light reflectors?</w:t>
            </w:r>
          </w:p>
          <w:p w14:paraId="5A1CC5CC" w14:textId="4052CB7E" w:rsidR="00531B65" w:rsidRPr="00E147C7" w:rsidRDefault="00531B65" w:rsidP="00E147C7">
            <w:pPr>
              <w:pStyle w:val="ListParagraph"/>
              <w:widowControl w:val="0"/>
              <w:numPr>
                <w:ilvl w:val="0"/>
                <w:numId w:val="6"/>
              </w:numPr>
              <w:ind w:left="317" w:hanging="317"/>
              <w:rPr>
                <w:bCs/>
                <w:sz w:val="20"/>
                <w:szCs w:val="16"/>
              </w:rPr>
            </w:pPr>
            <w:r w:rsidRPr="00E147C7">
              <w:rPr>
                <w:b/>
                <w:bCs/>
                <w:sz w:val="20"/>
                <w:szCs w:val="16"/>
              </w:rPr>
              <w:t>Sheet 2</w:t>
            </w:r>
            <w:r w:rsidRPr="00E147C7">
              <w:rPr>
                <w:bCs/>
                <w:sz w:val="20"/>
                <w:szCs w:val="16"/>
              </w:rPr>
              <w:t>: Window template</w:t>
            </w:r>
          </w:p>
          <w:p w14:paraId="1CDD069E" w14:textId="0EC5B5CA" w:rsidR="00531B65" w:rsidRPr="00E147C7" w:rsidRDefault="00E147C7" w:rsidP="00E147C7">
            <w:pPr>
              <w:pStyle w:val="ListParagraph"/>
              <w:widowControl w:val="0"/>
              <w:numPr>
                <w:ilvl w:val="0"/>
                <w:numId w:val="6"/>
              </w:numPr>
              <w:ind w:left="317" w:hanging="317"/>
              <w:rPr>
                <w:bCs/>
                <w:sz w:val="20"/>
                <w:szCs w:val="16"/>
              </w:rPr>
            </w:pPr>
            <w:r w:rsidRPr="00E147C7">
              <w:rPr>
                <w:b/>
                <w:bCs/>
                <w:sz w:val="20"/>
                <w:szCs w:val="16"/>
              </w:rPr>
              <w:t>S</w:t>
            </w:r>
            <w:r w:rsidR="00531B65" w:rsidRPr="00E147C7">
              <w:rPr>
                <w:b/>
                <w:bCs/>
                <w:sz w:val="20"/>
                <w:szCs w:val="16"/>
              </w:rPr>
              <w:t xml:space="preserve">heet </w:t>
            </w:r>
            <w:r>
              <w:rPr>
                <w:b/>
                <w:bCs/>
                <w:sz w:val="20"/>
                <w:szCs w:val="16"/>
              </w:rPr>
              <w:t>3</w:t>
            </w:r>
            <w:r w:rsidR="00531B65" w:rsidRPr="00E147C7">
              <w:rPr>
                <w:bCs/>
                <w:sz w:val="20"/>
                <w:szCs w:val="16"/>
              </w:rPr>
              <w:t>: Transparent, Translucent and Opaque</w:t>
            </w:r>
          </w:p>
          <w:p w14:paraId="66539744" w14:textId="77777777" w:rsidR="00531B65" w:rsidRPr="00E147C7" w:rsidRDefault="00531B65" w:rsidP="00E147C7">
            <w:pPr>
              <w:pStyle w:val="ListParagraph"/>
              <w:widowControl w:val="0"/>
              <w:numPr>
                <w:ilvl w:val="0"/>
                <w:numId w:val="6"/>
              </w:numPr>
              <w:ind w:left="317" w:hanging="317"/>
              <w:rPr>
                <w:bCs/>
                <w:sz w:val="20"/>
                <w:szCs w:val="16"/>
              </w:rPr>
            </w:pPr>
            <w:r w:rsidRPr="00E147C7">
              <w:rPr>
                <w:bCs/>
                <w:sz w:val="20"/>
                <w:szCs w:val="16"/>
              </w:rPr>
              <w:t>Different coloured tissue paper</w:t>
            </w:r>
          </w:p>
          <w:p w14:paraId="2FDEEA90" w14:textId="75E8F96B" w:rsidR="00531B65" w:rsidRPr="00E147C7" w:rsidRDefault="00E147C7" w:rsidP="00E147C7">
            <w:pPr>
              <w:pStyle w:val="ListParagraph"/>
              <w:widowControl w:val="0"/>
              <w:numPr>
                <w:ilvl w:val="0"/>
                <w:numId w:val="6"/>
              </w:numPr>
              <w:ind w:left="317" w:hanging="317"/>
              <w:rPr>
                <w:bCs/>
                <w:sz w:val="20"/>
                <w:szCs w:val="16"/>
              </w:rPr>
            </w:pPr>
            <w:r w:rsidRPr="00E147C7">
              <w:rPr>
                <w:b/>
                <w:bCs/>
                <w:sz w:val="20"/>
                <w:szCs w:val="16"/>
              </w:rPr>
              <w:t>Sheet 4</w:t>
            </w:r>
            <w:r>
              <w:rPr>
                <w:bCs/>
                <w:sz w:val="20"/>
                <w:szCs w:val="16"/>
              </w:rPr>
              <w:t xml:space="preserve">: </w:t>
            </w:r>
            <w:r w:rsidR="00531B65" w:rsidRPr="00E147C7">
              <w:rPr>
                <w:bCs/>
                <w:sz w:val="20"/>
                <w:szCs w:val="16"/>
              </w:rPr>
              <w:t>Light quiz statements</w:t>
            </w:r>
          </w:p>
          <w:p w14:paraId="737DA88C" w14:textId="5245CE18" w:rsidR="00F042BD" w:rsidRPr="00E147C7" w:rsidRDefault="00531B65" w:rsidP="00E147C7">
            <w:pPr>
              <w:pStyle w:val="ListParagraph"/>
              <w:widowControl w:val="0"/>
              <w:numPr>
                <w:ilvl w:val="0"/>
                <w:numId w:val="6"/>
              </w:numPr>
              <w:ind w:left="317" w:hanging="317"/>
              <w:rPr>
                <w:rFonts w:ascii="Beatnik SF" w:hAnsi="Beatnik SF"/>
                <w:b/>
                <w:bCs/>
                <w:sz w:val="20"/>
              </w:rPr>
            </w:pPr>
            <w:r w:rsidRPr="00E147C7">
              <w:rPr>
                <w:bCs/>
                <w:sz w:val="20"/>
                <w:szCs w:val="16"/>
              </w:rPr>
              <w:t>Pencils and pens</w:t>
            </w:r>
          </w:p>
        </w:tc>
      </w:tr>
      <w:tr w:rsidR="00F042BD" w14:paraId="6AAF9E04" w14:textId="77777777" w:rsidTr="00CE3B13">
        <w:trPr>
          <w:trHeight w:val="532"/>
        </w:trPr>
        <w:tc>
          <w:tcPr>
            <w:tcW w:w="10949" w:type="dxa"/>
            <w:gridSpan w:val="3"/>
            <w:tcBorders>
              <w:bottom w:val="single" w:sz="4" w:space="0" w:color="4F81BD" w:themeColor="accent1"/>
            </w:tcBorders>
            <w:shd w:val="clear" w:color="auto" w:fill="FFFFFF" w:themeFill="background1"/>
          </w:tcPr>
          <w:p w14:paraId="4D37A487" w14:textId="77777777" w:rsidR="00F042BD" w:rsidRPr="00CE3B13" w:rsidRDefault="00F042BD" w:rsidP="00F042BD">
            <w:pPr>
              <w:rPr>
                <w:rFonts w:cstheme="minorHAnsi"/>
                <w:b/>
                <w:color w:val="00A3C7"/>
                <w:sz w:val="20"/>
              </w:rPr>
            </w:pPr>
            <w:r w:rsidRPr="00E147C7">
              <w:rPr>
                <w:rFonts w:cstheme="minorHAnsi"/>
                <w:b/>
                <w:color w:val="00A3C7"/>
                <w:sz w:val="36"/>
              </w:rPr>
              <w:t>Teacher’s Notes</w:t>
            </w:r>
          </w:p>
        </w:tc>
      </w:tr>
      <w:tr w:rsidR="00F042BD" w14:paraId="3E2B062C" w14:textId="77777777" w:rsidTr="00CE3B13">
        <w:trPr>
          <w:trHeight w:val="519"/>
        </w:trPr>
        <w:tc>
          <w:tcPr>
            <w:tcW w:w="10949" w:type="dxa"/>
            <w:gridSpan w:val="3"/>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00A4C7"/>
            <w:vAlign w:val="center"/>
          </w:tcPr>
          <w:p w14:paraId="6E4DEA86" w14:textId="77777777" w:rsidR="00F042BD" w:rsidRPr="00F042BD" w:rsidRDefault="00F042BD" w:rsidP="00F042BD">
            <w:pPr>
              <w:rPr>
                <w:rFonts w:cstheme="minorHAnsi"/>
                <w:b/>
                <w:color w:val="000000" w:themeColor="text1"/>
                <w:sz w:val="20"/>
              </w:rPr>
            </w:pPr>
            <w:r w:rsidRPr="00F042BD">
              <w:rPr>
                <w:rFonts w:cstheme="minorHAnsi"/>
                <w:b/>
                <w:color w:val="FFFFFF" w:themeColor="background1"/>
                <w:sz w:val="28"/>
              </w:rPr>
              <w:t>Before your visit</w:t>
            </w:r>
          </w:p>
        </w:tc>
      </w:tr>
      <w:tr w:rsidR="00F042BD" w14:paraId="7FE40A09" w14:textId="77777777" w:rsidTr="00CE3B13">
        <w:trPr>
          <w:trHeight w:val="445"/>
        </w:trPr>
        <w:tc>
          <w:tcPr>
            <w:tcW w:w="10949" w:type="dxa"/>
            <w:gridSpan w:val="3"/>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tcPr>
          <w:p w14:paraId="089B643E" w14:textId="77777777" w:rsidR="00531B65" w:rsidRPr="00531B65" w:rsidRDefault="00531B65" w:rsidP="00E147C7">
            <w:pPr>
              <w:numPr>
                <w:ilvl w:val="0"/>
                <w:numId w:val="4"/>
              </w:numPr>
              <w:ind w:left="291" w:hanging="291"/>
              <w:rPr>
                <w:rFonts w:ascii="Calibri" w:hAnsi="Calibri" w:cs="Consolas"/>
                <w:sz w:val="20"/>
                <w:szCs w:val="20"/>
              </w:rPr>
            </w:pPr>
            <w:r w:rsidRPr="00531B65">
              <w:rPr>
                <w:rFonts w:ascii="Calibri" w:hAnsi="Calibri" w:cs="Consolas"/>
                <w:sz w:val="20"/>
                <w:szCs w:val="20"/>
              </w:rPr>
              <w:t xml:space="preserve">Children will need to understand what light is and where it comes from. </w:t>
            </w:r>
          </w:p>
          <w:p w14:paraId="4C615200" w14:textId="7FC9EA24" w:rsidR="00531B65" w:rsidRPr="00531B65" w:rsidRDefault="000F59CA" w:rsidP="00E147C7">
            <w:pPr>
              <w:numPr>
                <w:ilvl w:val="0"/>
                <w:numId w:val="4"/>
              </w:numPr>
              <w:ind w:left="291" w:hanging="291"/>
              <w:rPr>
                <w:rFonts w:ascii="Calibri" w:hAnsi="Calibri" w:cs="Consolas"/>
                <w:sz w:val="20"/>
                <w:szCs w:val="20"/>
              </w:rPr>
            </w:pPr>
            <w:r>
              <w:rPr>
                <w:rFonts w:ascii="Calibri" w:hAnsi="Calibri" w:cs="Consolas"/>
                <w:sz w:val="20"/>
                <w:szCs w:val="20"/>
              </w:rPr>
              <w:t>The children will need to</w:t>
            </w:r>
            <w:r w:rsidR="00531B65" w:rsidRPr="00531B65">
              <w:rPr>
                <w:rFonts w:ascii="Calibri" w:hAnsi="Calibri" w:cs="Consolas"/>
                <w:sz w:val="20"/>
                <w:szCs w:val="20"/>
              </w:rPr>
              <w:t xml:space="preserve"> question what is dark and understand that darkness is an absence of light. </w:t>
            </w:r>
          </w:p>
          <w:p w14:paraId="4C939BAC" w14:textId="1F44A78F" w:rsidR="00531B65" w:rsidRPr="00531B65" w:rsidRDefault="000F59CA" w:rsidP="00E147C7">
            <w:pPr>
              <w:numPr>
                <w:ilvl w:val="0"/>
                <w:numId w:val="4"/>
              </w:numPr>
              <w:ind w:left="291" w:hanging="291"/>
              <w:rPr>
                <w:rFonts w:ascii="Calibri" w:hAnsi="Calibri" w:cs="Consolas"/>
                <w:sz w:val="20"/>
                <w:szCs w:val="20"/>
              </w:rPr>
            </w:pPr>
            <w:r>
              <w:rPr>
                <w:rFonts w:ascii="Calibri" w:hAnsi="Calibri" w:cs="Consolas"/>
                <w:sz w:val="20"/>
                <w:szCs w:val="20"/>
              </w:rPr>
              <w:t>The children will need to have explored different light sources, and questioned ‘w</w:t>
            </w:r>
            <w:r w:rsidR="00531B65" w:rsidRPr="00531B65">
              <w:rPr>
                <w:rFonts w:ascii="Calibri" w:hAnsi="Calibri" w:cs="Consolas"/>
                <w:sz w:val="20"/>
                <w:szCs w:val="20"/>
              </w:rPr>
              <w:t xml:space="preserve">hat is the difference between natural and man-made </w:t>
            </w:r>
            <w:r>
              <w:rPr>
                <w:rFonts w:ascii="Calibri" w:hAnsi="Calibri" w:cs="Consolas"/>
                <w:sz w:val="20"/>
                <w:szCs w:val="20"/>
              </w:rPr>
              <w:t>light?’</w:t>
            </w:r>
            <w:r w:rsidR="00531B65" w:rsidRPr="00531B65">
              <w:rPr>
                <w:rFonts w:ascii="Calibri" w:hAnsi="Calibri" w:cs="Consolas"/>
                <w:sz w:val="20"/>
                <w:szCs w:val="20"/>
              </w:rPr>
              <w:t xml:space="preserve"> </w:t>
            </w:r>
          </w:p>
          <w:p w14:paraId="55C7EEDF" w14:textId="763223EB" w:rsidR="00531B65" w:rsidRPr="00531B65" w:rsidRDefault="000F59CA" w:rsidP="00E147C7">
            <w:pPr>
              <w:numPr>
                <w:ilvl w:val="0"/>
                <w:numId w:val="4"/>
              </w:numPr>
              <w:ind w:left="291" w:hanging="291"/>
              <w:rPr>
                <w:rFonts w:ascii="Calibri" w:hAnsi="Calibri" w:cs="Consolas"/>
                <w:sz w:val="20"/>
                <w:szCs w:val="20"/>
              </w:rPr>
            </w:pPr>
            <w:r>
              <w:rPr>
                <w:rFonts w:ascii="Calibri" w:hAnsi="Calibri" w:cs="Consolas"/>
                <w:sz w:val="20"/>
                <w:szCs w:val="20"/>
              </w:rPr>
              <w:t>To have</w:t>
            </w:r>
            <w:r w:rsidR="00531B65" w:rsidRPr="00531B65">
              <w:rPr>
                <w:rFonts w:ascii="Calibri" w:hAnsi="Calibri" w:cs="Consolas"/>
                <w:sz w:val="20"/>
                <w:szCs w:val="20"/>
              </w:rPr>
              <w:t xml:space="preserve"> </w:t>
            </w:r>
            <w:r>
              <w:rPr>
                <w:rFonts w:ascii="Calibri" w:hAnsi="Calibri" w:cs="Consolas"/>
                <w:sz w:val="20"/>
                <w:szCs w:val="20"/>
              </w:rPr>
              <w:t xml:space="preserve">spent time </w:t>
            </w:r>
            <w:r w:rsidR="00531B65" w:rsidRPr="00531B65">
              <w:rPr>
                <w:rFonts w:ascii="Calibri" w:hAnsi="Calibri" w:cs="Consolas"/>
                <w:sz w:val="20"/>
                <w:szCs w:val="20"/>
              </w:rPr>
              <w:t>experiment</w:t>
            </w:r>
            <w:r>
              <w:rPr>
                <w:rFonts w:ascii="Calibri" w:hAnsi="Calibri" w:cs="Consolas"/>
                <w:sz w:val="20"/>
                <w:szCs w:val="20"/>
              </w:rPr>
              <w:t xml:space="preserve">ing </w:t>
            </w:r>
            <w:r w:rsidR="00531B65" w:rsidRPr="00531B65">
              <w:rPr>
                <w:rFonts w:ascii="Calibri" w:hAnsi="Calibri" w:cs="Consolas"/>
                <w:sz w:val="20"/>
                <w:szCs w:val="20"/>
              </w:rPr>
              <w:t xml:space="preserve"> with light sources, find objects around school that are light sources and question whether they are natural or man-made light sources?</w:t>
            </w:r>
          </w:p>
          <w:p w14:paraId="04F681F3" w14:textId="2967CAE0" w:rsidR="00BB04AE" w:rsidRPr="00531B65" w:rsidRDefault="00531B65" w:rsidP="00E147C7">
            <w:pPr>
              <w:numPr>
                <w:ilvl w:val="0"/>
                <w:numId w:val="4"/>
              </w:numPr>
              <w:ind w:left="291" w:hanging="291"/>
              <w:rPr>
                <w:rFonts w:ascii="Calibri" w:hAnsi="Calibri" w:cs="Consolas"/>
                <w:sz w:val="20"/>
                <w:szCs w:val="20"/>
              </w:rPr>
            </w:pPr>
            <w:r w:rsidRPr="00531B65">
              <w:rPr>
                <w:rFonts w:ascii="Calibri" w:hAnsi="Calibri" w:cs="Consolas"/>
                <w:sz w:val="20"/>
                <w:szCs w:val="20"/>
              </w:rPr>
              <w:t xml:space="preserve">The children will </w:t>
            </w:r>
            <w:r w:rsidR="000F59CA">
              <w:rPr>
                <w:rFonts w:ascii="Calibri" w:hAnsi="Calibri" w:cs="Consolas"/>
                <w:sz w:val="20"/>
                <w:szCs w:val="20"/>
              </w:rPr>
              <w:t xml:space="preserve">also need </w:t>
            </w:r>
            <w:proofErr w:type="spellStart"/>
            <w:r w:rsidR="000F59CA">
              <w:rPr>
                <w:rFonts w:ascii="Calibri" w:hAnsi="Calibri" w:cs="Consolas"/>
                <w:sz w:val="20"/>
                <w:szCs w:val="20"/>
              </w:rPr>
              <w:t>t</w:t>
            </w:r>
            <w:proofErr w:type="spellEnd"/>
            <w:r w:rsidR="000F59CA">
              <w:rPr>
                <w:rFonts w:ascii="Calibri" w:hAnsi="Calibri" w:cs="Consolas"/>
                <w:sz w:val="20"/>
                <w:szCs w:val="20"/>
              </w:rPr>
              <w:t xml:space="preserve"> </w:t>
            </w:r>
            <w:r w:rsidR="000F59CA" w:rsidRPr="00531B65">
              <w:rPr>
                <w:rFonts w:ascii="Calibri" w:hAnsi="Calibri" w:cs="Consolas"/>
                <w:sz w:val="20"/>
                <w:szCs w:val="20"/>
              </w:rPr>
              <w:t>know</w:t>
            </w:r>
            <w:r w:rsidRPr="00531B65">
              <w:rPr>
                <w:rFonts w:ascii="Calibri" w:hAnsi="Calibri" w:cs="Consolas"/>
                <w:sz w:val="20"/>
                <w:szCs w:val="20"/>
              </w:rPr>
              <w:t xml:space="preserve"> about the dangers of looking at the sun. Why should we not look directly at the sun? Explain that the sun is the most powerful light source and if you look directly at it you can damage your eyes - that is why we wear sun glasses to protect our eyes.</w:t>
            </w:r>
          </w:p>
        </w:tc>
      </w:tr>
      <w:tr w:rsidR="00F042BD" w14:paraId="4B104D41" w14:textId="77777777" w:rsidTr="00CE3B13">
        <w:trPr>
          <w:trHeight w:val="447"/>
        </w:trPr>
        <w:tc>
          <w:tcPr>
            <w:tcW w:w="10949" w:type="dxa"/>
            <w:gridSpan w:val="3"/>
            <w:tcBorders>
              <w:top w:val="single" w:sz="4" w:space="0" w:color="4F81BD" w:themeColor="accent1"/>
              <w:left w:val="single" w:sz="4" w:space="0" w:color="CC66FF"/>
              <w:bottom w:val="single" w:sz="4" w:space="0" w:color="4F81BD" w:themeColor="accent1"/>
              <w:right w:val="single" w:sz="4" w:space="0" w:color="4F81BD" w:themeColor="accent1"/>
            </w:tcBorders>
            <w:shd w:val="clear" w:color="auto" w:fill="00A4C7"/>
            <w:vAlign w:val="center"/>
          </w:tcPr>
          <w:p w14:paraId="6A61F567" w14:textId="77777777" w:rsidR="00F042BD" w:rsidRPr="00531B65" w:rsidRDefault="00F042BD" w:rsidP="00F042BD">
            <w:pPr>
              <w:rPr>
                <w:rFonts w:cstheme="minorHAnsi"/>
                <w:b/>
                <w:color w:val="000000" w:themeColor="text1"/>
                <w:sz w:val="20"/>
                <w:szCs w:val="20"/>
              </w:rPr>
            </w:pPr>
            <w:r w:rsidRPr="00531B65">
              <w:rPr>
                <w:rFonts w:cstheme="minorHAnsi"/>
                <w:b/>
                <w:color w:val="FFFFFF" w:themeColor="background1"/>
                <w:sz w:val="20"/>
                <w:szCs w:val="20"/>
              </w:rPr>
              <w:t>During your visit</w:t>
            </w:r>
          </w:p>
        </w:tc>
      </w:tr>
      <w:tr w:rsidR="00F042BD" w14:paraId="7F670FD7" w14:textId="77777777" w:rsidTr="00CE3B13">
        <w:trPr>
          <w:trHeight w:val="552"/>
        </w:trPr>
        <w:tc>
          <w:tcPr>
            <w:tcW w:w="10949" w:type="dxa"/>
            <w:gridSpan w:val="3"/>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tcPr>
          <w:p w14:paraId="4B70927A" w14:textId="11356371" w:rsidR="004255AE" w:rsidRPr="004255AE" w:rsidRDefault="004255AE" w:rsidP="00084BC6">
            <w:pPr>
              <w:widowControl w:val="0"/>
              <w:rPr>
                <w:rFonts w:eastAsia="Times New Roman" w:cstheme="minorHAnsi"/>
                <w:b/>
                <w:bCs/>
                <w:color w:val="000000"/>
                <w:kern w:val="28"/>
                <w:sz w:val="20"/>
                <w:lang w:eastAsia="en-GB"/>
              </w:rPr>
            </w:pPr>
            <w:r w:rsidRPr="004255AE">
              <w:rPr>
                <w:rFonts w:eastAsia="Times New Roman" w:cstheme="minorHAnsi"/>
                <w:b/>
                <w:bCs/>
                <w:color w:val="000000"/>
                <w:kern w:val="28"/>
                <w:sz w:val="20"/>
                <w:lang w:eastAsia="en-GB"/>
              </w:rPr>
              <w:t xml:space="preserve">Introduction </w:t>
            </w:r>
            <w:r w:rsidRPr="004255AE">
              <w:rPr>
                <w:rFonts w:eastAsia="Times New Roman" w:cstheme="minorHAnsi"/>
                <w:b/>
                <w:bCs/>
                <w:i/>
                <w:iCs/>
                <w:color w:val="000000"/>
                <w:kern w:val="28"/>
                <w:sz w:val="20"/>
                <w:lang w:eastAsia="en-GB"/>
              </w:rPr>
              <w:t>(1</w:t>
            </w:r>
            <w:r w:rsidR="00531B65">
              <w:rPr>
                <w:rFonts w:eastAsia="Times New Roman" w:cstheme="minorHAnsi"/>
                <w:b/>
                <w:bCs/>
                <w:i/>
                <w:iCs/>
                <w:color w:val="000000"/>
                <w:kern w:val="28"/>
                <w:sz w:val="20"/>
                <w:lang w:eastAsia="en-GB"/>
              </w:rPr>
              <w:t>0</w:t>
            </w:r>
            <w:r w:rsidRPr="004255AE">
              <w:rPr>
                <w:rFonts w:eastAsia="Times New Roman" w:cstheme="minorHAnsi"/>
                <w:b/>
                <w:bCs/>
                <w:i/>
                <w:iCs/>
                <w:color w:val="000000"/>
                <w:kern w:val="28"/>
                <w:sz w:val="20"/>
                <w:lang w:eastAsia="en-GB"/>
              </w:rPr>
              <w:t xml:space="preserve"> mins)</w:t>
            </w:r>
            <w:r w:rsidRPr="004255AE">
              <w:rPr>
                <w:rFonts w:eastAsia="Times New Roman" w:cstheme="minorHAnsi"/>
                <w:b/>
                <w:bCs/>
                <w:color w:val="000000"/>
                <w:kern w:val="28"/>
                <w:sz w:val="20"/>
                <w:lang w:eastAsia="en-GB"/>
              </w:rPr>
              <w:t>:</w:t>
            </w:r>
          </w:p>
          <w:p w14:paraId="220FE13E" w14:textId="77777777" w:rsidR="00531B65" w:rsidRPr="00531B65" w:rsidRDefault="00531B65" w:rsidP="00531B65">
            <w:pPr>
              <w:widowControl w:val="0"/>
              <w:rPr>
                <w:rFonts w:ascii="Calibri" w:eastAsia="Times New Roman" w:hAnsi="Calibri" w:cs="Times New Roman"/>
                <w:bCs/>
                <w:color w:val="000000"/>
                <w:kern w:val="28"/>
                <w:sz w:val="20"/>
                <w:szCs w:val="14"/>
                <w:lang w:eastAsia="en-GB"/>
                <w14:cntxtAlts/>
              </w:rPr>
            </w:pPr>
            <w:r w:rsidRPr="00531B65">
              <w:rPr>
                <w:rFonts w:ascii="Calibri" w:eastAsia="Times New Roman" w:hAnsi="Calibri" w:cs="Times New Roman"/>
                <w:bCs/>
                <w:color w:val="000000"/>
                <w:kern w:val="28"/>
                <w:sz w:val="20"/>
                <w:szCs w:val="14"/>
                <w:lang w:eastAsia="en-GB"/>
                <w14:cntxtAlts/>
              </w:rPr>
              <w:t>Introduction to the church building.</w:t>
            </w:r>
          </w:p>
          <w:p w14:paraId="76498597" w14:textId="77777777" w:rsidR="00BB04AE" w:rsidRDefault="00531B65" w:rsidP="00531B65">
            <w:pPr>
              <w:widowControl w:val="0"/>
              <w:rPr>
                <w:rFonts w:ascii="Calibri" w:eastAsia="Times New Roman" w:hAnsi="Calibri" w:cs="Times New Roman"/>
                <w:bCs/>
                <w:color w:val="000000"/>
                <w:kern w:val="28"/>
                <w:sz w:val="20"/>
                <w:szCs w:val="14"/>
                <w:lang w:eastAsia="en-GB"/>
                <w14:cntxtAlts/>
              </w:rPr>
            </w:pPr>
            <w:r w:rsidRPr="00531B65">
              <w:rPr>
                <w:rFonts w:ascii="Calibri" w:eastAsia="Times New Roman" w:hAnsi="Calibri" w:cs="Times New Roman"/>
                <w:bCs/>
                <w:color w:val="000000"/>
                <w:kern w:val="28"/>
                <w:sz w:val="20"/>
                <w:szCs w:val="14"/>
                <w:lang w:eastAsia="en-GB"/>
                <w14:cntxtAlts/>
              </w:rPr>
              <w:t xml:space="preserve">Discuss - Where are we?  What is the building used for?  Who is likely to use the building?  How does the building make you feel?  What can you see in the building? </w:t>
            </w:r>
          </w:p>
          <w:p w14:paraId="76A3A7BE" w14:textId="23FE8538" w:rsidR="00E147C7" w:rsidRPr="00531B65" w:rsidRDefault="00E147C7" w:rsidP="00531B65">
            <w:pPr>
              <w:widowControl w:val="0"/>
              <w:rPr>
                <w:rFonts w:ascii="Calibri" w:eastAsia="Times New Roman" w:hAnsi="Calibri" w:cs="Times New Roman"/>
                <w:bCs/>
                <w:color w:val="000000"/>
                <w:kern w:val="28"/>
                <w:sz w:val="16"/>
                <w:szCs w:val="14"/>
                <w:lang w:eastAsia="en-GB"/>
                <w14:cntxtAlts/>
              </w:rPr>
            </w:pPr>
          </w:p>
        </w:tc>
      </w:tr>
      <w:tr w:rsidR="00F042BD" w14:paraId="0CC0359D" w14:textId="77777777" w:rsidTr="00CE3B13">
        <w:trPr>
          <w:trHeight w:val="552"/>
        </w:trPr>
        <w:tc>
          <w:tcPr>
            <w:tcW w:w="10949" w:type="dxa"/>
            <w:gridSpan w:val="3"/>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tcPr>
          <w:p w14:paraId="2FD7B9FF" w14:textId="18FAD483" w:rsidR="004255AE" w:rsidRPr="004255AE" w:rsidRDefault="004255AE" w:rsidP="00084BC6">
            <w:pPr>
              <w:widowControl w:val="0"/>
              <w:rPr>
                <w:rFonts w:eastAsia="Times New Roman" w:cstheme="minorHAnsi"/>
                <w:b/>
                <w:bCs/>
                <w:color w:val="000000"/>
                <w:kern w:val="28"/>
                <w:sz w:val="20"/>
                <w:lang w:eastAsia="en-GB"/>
              </w:rPr>
            </w:pPr>
            <w:r w:rsidRPr="004255AE">
              <w:rPr>
                <w:rFonts w:eastAsia="Times New Roman" w:cstheme="minorHAnsi"/>
                <w:b/>
                <w:bCs/>
                <w:color w:val="000000"/>
                <w:kern w:val="28"/>
                <w:sz w:val="20"/>
                <w:lang w:eastAsia="en-GB"/>
              </w:rPr>
              <w:t xml:space="preserve">Main activity </w:t>
            </w:r>
            <w:r w:rsidRPr="004255AE">
              <w:rPr>
                <w:rFonts w:eastAsia="Times New Roman" w:cstheme="minorHAnsi"/>
                <w:b/>
                <w:bCs/>
                <w:i/>
                <w:iCs/>
                <w:color w:val="000000"/>
                <w:kern w:val="28"/>
                <w:sz w:val="20"/>
                <w:lang w:eastAsia="en-GB"/>
              </w:rPr>
              <w:t>(</w:t>
            </w:r>
            <w:r w:rsidR="00531B65">
              <w:rPr>
                <w:rFonts w:eastAsia="Times New Roman" w:cstheme="minorHAnsi"/>
                <w:b/>
                <w:bCs/>
                <w:i/>
                <w:iCs/>
                <w:color w:val="000000"/>
                <w:kern w:val="28"/>
                <w:sz w:val="20"/>
                <w:lang w:eastAsia="en-GB"/>
              </w:rPr>
              <w:t>4</w:t>
            </w:r>
            <w:r w:rsidRPr="004255AE">
              <w:rPr>
                <w:rFonts w:eastAsia="Times New Roman" w:cstheme="minorHAnsi"/>
                <w:b/>
                <w:bCs/>
                <w:i/>
                <w:iCs/>
                <w:color w:val="000000"/>
                <w:kern w:val="28"/>
                <w:sz w:val="20"/>
                <w:lang w:eastAsia="en-GB"/>
              </w:rPr>
              <w:t>0 mins)</w:t>
            </w:r>
            <w:r w:rsidRPr="004255AE">
              <w:rPr>
                <w:rFonts w:eastAsia="Times New Roman" w:cstheme="minorHAnsi"/>
                <w:b/>
                <w:bCs/>
                <w:color w:val="000000"/>
                <w:kern w:val="28"/>
                <w:sz w:val="20"/>
                <w:lang w:eastAsia="en-GB"/>
              </w:rPr>
              <w:t>:</w:t>
            </w:r>
          </w:p>
          <w:p w14:paraId="165B09A8" w14:textId="3531C2A6" w:rsidR="00531B65" w:rsidRPr="00531B65" w:rsidRDefault="00531B65" w:rsidP="00531B65">
            <w:pPr>
              <w:widowControl w:val="0"/>
              <w:rPr>
                <w:rFonts w:ascii="Calibri" w:eastAsia="Times New Roman" w:hAnsi="Calibri" w:cs="Times New Roman"/>
                <w:bCs/>
                <w:color w:val="000000"/>
                <w:kern w:val="28"/>
                <w:sz w:val="20"/>
                <w:szCs w:val="14"/>
                <w:lang w:eastAsia="en-GB"/>
                <w14:cntxtAlts/>
              </w:rPr>
            </w:pPr>
            <w:r w:rsidRPr="00531B65">
              <w:rPr>
                <w:rFonts w:ascii="Calibri" w:eastAsia="Times New Roman" w:hAnsi="Calibri" w:cs="Times New Roman"/>
                <w:bCs/>
                <w:color w:val="000000"/>
                <w:kern w:val="28"/>
                <w:sz w:val="20"/>
                <w:szCs w:val="14"/>
                <w:lang w:eastAsia="en-GB"/>
                <w14:cntxtAlts/>
              </w:rPr>
              <w:t xml:space="preserve">Explain that today we are going to be exploring the topic of light and materials in this church.  How would you describe this church?  </w:t>
            </w:r>
            <w:r w:rsidR="000F59CA">
              <w:rPr>
                <w:rFonts w:ascii="Calibri" w:eastAsia="Times New Roman" w:hAnsi="Calibri" w:cs="Times New Roman"/>
                <w:bCs/>
                <w:color w:val="000000"/>
                <w:kern w:val="28"/>
                <w:sz w:val="20"/>
                <w:szCs w:val="14"/>
                <w:lang w:eastAsia="en-GB"/>
                <w14:cntxtAlts/>
              </w:rPr>
              <w:t xml:space="preserve">Where does the light come from? </w:t>
            </w:r>
            <w:r w:rsidRPr="00531B65">
              <w:rPr>
                <w:rFonts w:ascii="Calibri" w:eastAsia="Times New Roman" w:hAnsi="Calibri" w:cs="Times New Roman"/>
                <w:bCs/>
                <w:color w:val="000000"/>
                <w:kern w:val="28"/>
                <w:sz w:val="20"/>
                <w:szCs w:val="14"/>
                <w:lang w:eastAsia="en-GB"/>
                <w14:cntxtAlts/>
              </w:rPr>
              <w:t>Is it natural light? Or is it dark? Why?</w:t>
            </w:r>
          </w:p>
          <w:p w14:paraId="3D8E3099" w14:textId="1B632B0B" w:rsidR="00531B65" w:rsidRPr="00531B65" w:rsidRDefault="00531B65" w:rsidP="00531B65">
            <w:pPr>
              <w:widowControl w:val="0"/>
              <w:rPr>
                <w:rFonts w:ascii="Calibri" w:eastAsia="Times New Roman" w:hAnsi="Calibri" w:cs="Times New Roman"/>
                <w:bCs/>
                <w:color w:val="000000"/>
                <w:kern w:val="28"/>
                <w:sz w:val="20"/>
                <w:szCs w:val="14"/>
                <w:lang w:eastAsia="en-GB"/>
                <w14:cntxtAlts/>
              </w:rPr>
            </w:pPr>
            <w:r w:rsidRPr="00531B65">
              <w:rPr>
                <w:rFonts w:ascii="Calibri" w:eastAsia="Times New Roman" w:hAnsi="Calibri" w:cs="Times New Roman"/>
                <w:bCs/>
                <w:color w:val="000000"/>
                <w:kern w:val="28"/>
                <w:sz w:val="20"/>
                <w:szCs w:val="14"/>
                <w:lang w:eastAsia="en-GB"/>
                <w14:cntxtAlts/>
              </w:rPr>
              <w:t>Ask groups to move around the church looking for different light sources and materials / objects that reflect light (</w:t>
            </w:r>
            <w:r w:rsidR="00E147C7">
              <w:rPr>
                <w:rFonts w:ascii="Calibri" w:eastAsia="Times New Roman" w:hAnsi="Calibri" w:cs="Times New Roman"/>
                <w:bCs/>
                <w:color w:val="000000"/>
                <w:kern w:val="28"/>
                <w:sz w:val="20"/>
                <w:szCs w:val="14"/>
                <w:lang w:eastAsia="en-GB"/>
                <w14:cntxtAlts/>
              </w:rPr>
              <w:t>R</w:t>
            </w:r>
            <w:r w:rsidRPr="00531B65">
              <w:rPr>
                <w:rFonts w:ascii="Calibri" w:eastAsia="Times New Roman" w:hAnsi="Calibri" w:cs="Times New Roman"/>
                <w:bCs/>
                <w:color w:val="000000"/>
                <w:kern w:val="28"/>
                <w:sz w:val="20"/>
                <w:szCs w:val="14"/>
                <w:lang w:eastAsia="en-GB"/>
                <w14:cntxtAlts/>
              </w:rPr>
              <w:t xml:space="preserve">1).  Discuss the findings. Explain that all the objects in the church reflect light to be seen.  However, some materials are better reflectors than others.  Show examples of this in the church.  Discuss what it would be like if the walls where painted a different colour. </w:t>
            </w:r>
          </w:p>
          <w:p w14:paraId="12EB2AC3" w14:textId="0A73E69F" w:rsidR="00531B65" w:rsidRPr="00531B65" w:rsidRDefault="00531B65" w:rsidP="00531B65">
            <w:pPr>
              <w:widowControl w:val="0"/>
              <w:rPr>
                <w:rFonts w:ascii="Calibri" w:eastAsia="Times New Roman" w:hAnsi="Calibri" w:cs="Times New Roman"/>
                <w:bCs/>
                <w:color w:val="000000"/>
                <w:kern w:val="28"/>
                <w:sz w:val="20"/>
                <w:szCs w:val="14"/>
                <w:lang w:eastAsia="en-GB"/>
                <w14:cntxtAlts/>
              </w:rPr>
            </w:pPr>
            <w:r w:rsidRPr="00531B65">
              <w:rPr>
                <w:rFonts w:ascii="Calibri" w:eastAsia="Times New Roman" w:hAnsi="Calibri" w:cs="Times New Roman"/>
                <w:bCs/>
                <w:color w:val="000000"/>
                <w:kern w:val="28"/>
                <w:sz w:val="20"/>
                <w:szCs w:val="14"/>
                <w:lang w:eastAsia="en-GB"/>
                <w14:cntxtAlts/>
              </w:rPr>
              <w:t xml:space="preserve">Look at a stained-glass window – this window is filtering light into the church but in different ways.  Discuss and compare to a transparent glass window.  Explain the vocabulary </w:t>
            </w:r>
            <w:bookmarkStart w:id="0" w:name="_Hlk492544192"/>
            <w:r w:rsidRPr="00531B65">
              <w:rPr>
                <w:rFonts w:ascii="Calibri" w:eastAsia="Times New Roman" w:hAnsi="Calibri" w:cs="Times New Roman"/>
                <w:bCs/>
                <w:color w:val="000000"/>
                <w:kern w:val="28"/>
                <w:sz w:val="20"/>
                <w:szCs w:val="14"/>
                <w:lang w:eastAsia="en-GB"/>
                <w14:cntxtAlts/>
              </w:rPr>
              <w:t>‘transparent’, ‘translucent’ and ‘opaque</w:t>
            </w:r>
            <w:bookmarkEnd w:id="0"/>
            <w:r w:rsidRPr="00531B65">
              <w:rPr>
                <w:rFonts w:ascii="Calibri" w:eastAsia="Times New Roman" w:hAnsi="Calibri" w:cs="Times New Roman"/>
                <w:bCs/>
                <w:color w:val="000000"/>
                <w:kern w:val="28"/>
                <w:sz w:val="20"/>
                <w:szCs w:val="14"/>
                <w:lang w:eastAsia="en-GB"/>
                <w14:cntxtAlts/>
              </w:rPr>
              <w:t>’. (</w:t>
            </w:r>
            <w:r w:rsidR="00E147C7">
              <w:rPr>
                <w:rFonts w:ascii="Calibri" w:eastAsia="Times New Roman" w:hAnsi="Calibri" w:cs="Times New Roman"/>
                <w:bCs/>
                <w:color w:val="000000"/>
                <w:kern w:val="28"/>
                <w:sz w:val="20"/>
                <w:szCs w:val="14"/>
                <w:lang w:eastAsia="en-GB"/>
                <w14:cntxtAlts/>
              </w:rPr>
              <w:t>R3</w:t>
            </w:r>
            <w:r w:rsidRPr="00531B65">
              <w:rPr>
                <w:rFonts w:ascii="Calibri" w:eastAsia="Times New Roman" w:hAnsi="Calibri" w:cs="Times New Roman"/>
                <w:bCs/>
                <w:color w:val="000000"/>
                <w:kern w:val="28"/>
                <w:sz w:val="20"/>
                <w:szCs w:val="14"/>
                <w:lang w:eastAsia="en-GB"/>
                <w14:cntxtAlts/>
              </w:rPr>
              <w:t>) Find examples in the church.</w:t>
            </w:r>
          </w:p>
          <w:p w14:paraId="62D431C3" w14:textId="77777777" w:rsidR="00531B65" w:rsidRPr="00531B65" w:rsidRDefault="00531B65" w:rsidP="00531B65">
            <w:pPr>
              <w:widowControl w:val="0"/>
              <w:rPr>
                <w:rFonts w:ascii="Calibri" w:eastAsia="Times New Roman" w:hAnsi="Calibri" w:cs="Times New Roman"/>
                <w:bCs/>
                <w:color w:val="000000"/>
                <w:kern w:val="28"/>
                <w:sz w:val="20"/>
                <w:szCs w:val="14"/>
                <w:lang w:eastAsia="en-GB"/>
                <w14:cntxtAlts/>
              </w:rPr>
            </w:pPr>
            <w:r w:rsidRPr="00531B65">
              <w:rPr>
                <w:rFonts w:ascii="Calibri" w:eastAsia="Times New Roman" w:hAnsi="Calibri" w:cs="Times New Roman"/>
                <w:bCs/>
                <w:color w:val="000000"/>
                <w:kern w:val="28"/>
                <w:sz w:val="20"/>
                <w:szCs w:val="14"/>
                <w:lang w:eastAsia="en-GB"/>
                <w14:cntxtAlts/>
              </w:rPr>
              <w:t xml:space="preserve">Explain that stained glass windows are used to filter light but also to tell stories using coloured glass making them translucent. Different colours filter through different amounts of light, creating the picture. Experiment with different coloured tissues to see what colours let through the most light and discuss.  </w:t>
            </w:r>
          </w:p>
          <w:p w14:paraId="67C85DB7" w14:textId="46771133" w:rsidR="00681946" w:rsidRPr="00531B65" w:rsidRDefault="00531B65" w:rsidP="00531B65">
            <w:pPr>
              <w:widowControl w:val="0"/>
              <w:rPr>
                <w:rFonts w:ascii="Calibri" w:eastAsia="Times New Roman" w:hAnsi="Calibri" w:cs="Times New Roman"/>
                <w:bCs/>
                <w:color w:val="000000"/>
                <w:kern w:val="28"/>
                <w:sz w:val="16"/>
                <w:szCs w:val="14"/>
                <w:lang w:eastAsia="en-GB"/>
                <w14:cntxtAlts/>
              </w:rPr>
            </w:pPr>
            <w:r w:rsidRPr="00531B65">
              <w:rPr>
                <w:rFonts w:ascii="Calibri" w:eastAsia="Times New Roman" w:hAnsi="Calibri" w:cs="Times New Roman"/>
                <w:bCs/>
                <w:color w:val="000000"/>
                <w:kern w:val="28"/>
                <w:sz w:val="20"/>
                <w:szCs w:val="14"/>
                <w:lang w:eastAsia="en-GB"/>
                <w14:cntxtAlts/>
              </w:rPr>
              <w:t>Tasks: Design your own stained-glass window based on a story.  Think about what colours you are going to use to depict your picture. (</w:t>
            </w:r>
            <w:r w:rsidR="00E147C7">
              <w:rPr>
                <w:rFonts w:ascii="Calibri" w:eastAsia="Times New Roman" w:hAnsi="Calibri" w:cs="Times New Roman"/>
                <w:bCs/>
                <w:color w:val="000000"/>
                <w:kern w:val="28"/>
                <w:sz w:val="20"/>
                <w:szCs w:val="14"/>
                <w:lang w:eastAsia="en-GB"/>
                <w14:cntxtAlts/>
              </w:rPr>
              <w:t>R</w:t>
            </w:r>
            <w:r w:rsidRPr="00531B65">
              <w:rPr>
                <w:rFonts w:ascii="Calibri" w:eastAsia="Times New Roman" w:hAnsi="Calibri" w:cs="Times New Roman"/>
                <w:bCs/>
                <w:color w:val="000000"/>
                <w:kern w:val="28"/>
                <w:sz w:val="20"/>
                <w:szCs w:val="14"/>
                <w:lang w:eastAsia="en-GB"/>
                <w14:cntxtAlts/>
              </w:rPr>
              <w:t>2)</w:t>
            </w:r>
          </w:p>
        </w:tc>
      </w:tr>
      <w:tr w:rsidR="00F042BD" w14:paraId="51DEC225" w14:textId="77777777" w:rsidTr="00CE3B13">
        <w:trPr>
          <w:trHeight w:val="552"/>
        </w:trPr>
        <w:tc>
          <w:tcPr>
            <w:tcW w:w="10949" w:type="dxa"/>
            <w:gridSpan w:val="3"/>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tcPr>
          <w:p w14:paraId="44D58361" w14:textId="482205B6" w:rsidR="00F042BD" w:rsidRPr="004255AE" w:rsidRDefault="00F042BD" w:rsidP="00084BC6">
            <w:pPr>
              <w:rPr>
                <w:rFonts w:cstheme="minorHAnsi"/>
                <w:b/>
                <w:color w:val="000000" w:themeColor="text1"/>
                <w:sz w:val="20"/>
              </w:rPr>
            </w:pPr>
            <w:r w:rsidRPr="004255AE">
              <w:rPr>
                <w:rFonts w:cstheme="minorHAnsi"/>
                <w:b/>
                <w:color w:val="000000" w:themeColor="text1"/>
                <w:sz w:val="20"/>
              </w:rPr>
              <w:t>Plenary</w:t>
            </w:r>
            <w:r w:rsidR="00531B65">
              <w:rPr>
                <w:rFonts w:cstheme="minorHAnsi"/>
                <w:b/>
                <w:color w:val="000000" w:themeColor="text1"/>
                <w:sz w:val="20"/>
              </w:rPr>
              <w:t xml:space="preserve"> </w:t>
            </w:r>
            <w:r w:rsidR="00531B65" w:rsidRPr="004255AE">
              <w:rPr>
                <w:rFonts w:eastAsia="Times New Roman" w:cstheme="minorHAnsi"/>
                <w:b/>
                <w:bCs/>
                <w:i/>
                <w:iCs/>
                <w:color w:val="000000"/>
                <w:kern w:val="28"/>
                <w:sz w:val="20"/>
                <w:lang w:eastAsia="en-GB"/>
              </w:rPr>
              <w:t>(1</w:t>
            </w:r>
            <w:r w:rsidR="00531B65">
              <w:rPr>
                <w:rFonts w:eastAsia="Times New Roman" w:cstheme="minorHAnsi"/>
                <w:b/>
                <w:bCs/>
                <w:i/>
                <w:iCs/>
                <w:color w:val="000000"/>
                <w:kern w:val="28"/>
                <w:sz w:val="20"/>
                <w:lang w:eastAsia="en-GB"/>
              </w:rPr>
              <w:t>0</w:t>
            </w:r>
            <w:r w:rsidR="00531B65" w:rsidRPr="004255AE">
              <w:rPr>
                <w:rFonts w:eastAsia="Times New Roman" w:cstheme="minorHAnsi"/>
                <w:b/>
                <w:bCs/>
                <w:i/>
                <w:iCs/>
                <w:color w:val="000000"/>
                <w:kern w:val="28"/>
                <w:sz w:val="20"/>
                <w:lang w:eastAsia="en-GB"/>
              </w:rPr>
              <w:t xml:space="preserve"> mins)</w:t>
            </w:r>
            <w:r w:rsidR="00531B65" w:rsidRPr="004255AE">
              <w:rPr>
                <w:rFonts w:eastAsia="Times New Roman" w:cstheme="minorHAnsi"/>
                <w:b/>
                <w:bCs/>
                <w:color w:val="000000"/>
                <w:kern w:val="28"/>
                <w:sz w:val="20"/>
                <w:lang w:eastAsia="en-GB"/>
              </w:rPr>
              <w:t>:</w:t>
            </w:r>
          </w:p>
          <w:p w14:paraId="45B1D254" w14:textId="54B83FB4" w:rsidR="00E147C7" w:rsidRPr="00331FB8" w:rsidRDefault="00531B65" w:rsidP="00531B65">
            <w:pPr>
              <w:widowControl w:val="0"/>
              <w:rPr>
                <w:rFonts w:ascii="Calibri" w:eastAsia="Times New Roman" w:hAnsi="Calibri" w:cs="Times New Roman"/>
                <w:bCs/>
                <w:color w:val="000000"/>
                <w:kern w:val="28"/>
                <w:sz w:val="20"/>
                <w:szCs w:val="14"/>
                <w:lang w:eastAsia="en-GB"/>
                <w14:cntxtAlts/>
              </w:rPr>
            </w:pPr>
            <w:r w:rsidRPr="00531B65">
              <w:rPr>
                <w:rFonts w:ascii="Calibri" w:eastAsia="Times New Roman" w:hAnsi="Calibri" w:cs="Times New Roman"/>
                <w:bCs/>
                <w:color w:val="000000"/>
                <w:kern w:val="28"/>
                <w:sz w:val="20"/>
                <w:szCs w:val="14"/>
                <w:lang w:eastAsia="en-GB"/>
                <w14:cntxtAlts/>
              </w:rPr>
              <w:t>Complete the light quiz</w:t>
            </w:r>
            <w:r w:rsidR="00E147C7">
              <w:rPr>
                <w:rFonts w:ascii="Calibri" w:eastAsia="Times New Roman" w:hAnsi="Calibri" w:cs="Times New Roman"/>
                <w:bCs/>
                <w:color w:val="000000"/>
                <w:kern w:val="28"/>
                <w:sz w:val="20"/>
                <w:szCs w:val="14"/>
                <w:lang w:eastAsia="en-GB"/>
                <w14:cntxtAlts/>
              </w:rPr>
              <w:t xml:space="preserve"> (R4)</w:t>
            </w:r>
            <w:r w:rsidRPr="00531B65">
              <w:rPr>
                <w:rFonts w:ascii="Calibri" w:eastAsia="Times New Roman" w:hAnsi="Calibri" w:cs="Times New Roman"/>
                <w:bCs/>
                <w:color w:val="000000"/>
                <w:kern w:val="28"/>
                <w:sz w:val="20"/>
                <w:szCs w:val="14"/>
                <w:lang w:eastAsia="en-GB"/>
                <w14:cntxtAlts/>
              </w:rPr>
              <w:t xml:space="preserve"> Children find statements that have been hidden around the church about light and materials.  In groups can they</w:t>
            </w:r>
            <w:r w:rsidRPr="004C298E">
              <w:rPr>
                <w:rFonts w:ascii="Calibri" w:eastAsia="Times New Roman" w:hAnsi="Calibri" w:cs="Times New Roman"/>
                <w:bCs/>
                <w:color w:val="FF0000"/>
                <w:kern w:val="28"/>
                <w:sz w:val="20"/>
                <w:szCs w:val="14"/>
                <w:lang w:eastAsia="en-GB"/>
                <w14:cntxtAlts/>
              </w:rPr>
              <w:t xml:space="preserve"> </w:t>
            </w:r>
            <w:r w:rsidRPr="00126A3C">
              <w:rPr>
                <w:rFonts w:ascii="Calibri" w:eastAsia="Times New Roman" w:hAnsi="Calibri" w:cs="Times New Roman"/>
                <w:bCs/>
                <w:kern w:val="28"/>
                <w:sz w:val="20"/>
                <w:szCs w:val="14"/>
                <w:lang w:eastAsia="en-GB"/>
                <w14:cntxtAlts/>
              </w:rPr>
              <w:t>decide</w:t>
            </w:r>
            <w:r w:rsidRPr="004C298E">
              <w:rPr>
                <w:rFonts w:ascii="Calibri" w:eastAsia="Times New Roman" w:hAnsi="Calibri" w:cs="Times New Roman"/>
                <w:bCs/>
                <w:color w:val="FF0000"/>
                <w:kern w:val="28"/>
                <w:sz w:val="20"/>
                <w:szCs w:val="14"/>
                <w:lang w:eastAsia="en-GB"/>
                <w14:cntxtAlts/>
              </w:rPr>
              <w:t xml:space="preserve"> </w:t>
            </w:r>
            <w:r w:rsidRPr="00531B65">
              <w:rPr>
                <w:rFonts w:ascii="Calibri" w:eastAsia="Times New Roman" w:hAnsi="Calibri" w:cs="Times New Roman"/>
                <w:bCs/>
                <w:color w:val="000000"/>
                <w:kern w:val="28"/>
                <w:sz w:val="20"/>
                <w:szCs w:val="14"/>
                <w:lang w:eastAsia="en-GB"/>
                <w14:cntxtAlts/>
              </w:rPr>
              <w:t>whether these are true or false?  Discuss and review today’s learning.</w:t>
            </w:r>
          </w:p>
        </w:tc>
      </w:tr>
      <w:tr w:rsidR="00F042BD" w:rsidRPr="00F042BD" w14:paraId="2ACA11F4" w14:textId="77777777" w:rsidTr="00CE3B13">
        <w:trPr>
          <w:trHeight w:val="393"/>
        </w:trPr>
        <w:tc>
          <w:tcPr>
            <w:tcW w:w="10949" w:type="dxa"/>
            <w:gridSpan w:val="3"/>
            <w:tcBorders>
              <w:top w:val="single" w:sz="4" w:space="0" w:color="4F81BD" w:themeColor="accent1"/>
              <w:left w:val="single" w:sz="4" w:space="0" w:color="CC66FF"/>
              <w:bottom w:val="single" w:sz="4" w:space="0" w:color="4F81BD" w:themeColor="accent1"/>
              <w:right w:val="single" w:sz="4" w:space="0" w:color="CC66FF"/>
            </w:tcBorders>
            <w:shd w:val="clear" w:color="auto" w:fill="00A4C7"/>
            <w:vAlign w:val="center"/>
          </w:tcPr>
          <w:p w14:paraId="69CAF947" w14:textId="77777777" w:rsidR="00F042BD" w:rsidRPr="004255AE" w:rsidRDefault="00F042BD" w:rsidP="00084BC6">
            <w:pPr>
              <w:rPr>
                <w:rFonts w:cstheme="minorHAnsi"/>
                <w:b/>
                <w:color w:val="FFFFFF" w:themeColor="background1"/>
                <w:sz w:val="28"/>
              </w:rPr>
            </w:pPr>
            <w:r w:rsidRPr="00F042BD">
              <w:rPr>
                <w:rFonts w:cstheme="minorHAnsi"/>
                <w:b/>
                <w:color w:val="FFFFFF" w:themeColor="background1"/>
                <w:sz w:val="28"/>
              </w:rPr>
              <w:t>After your visit</w:t>
            </w:r>
          </w:p>
        </w:tc>
      </w:tr>
      <w:tr w:rsidR="00F042BD" w:rsidRPr="00F042BD" w14:paraId="465C8E5E" w14:textId="77777777" w:rsidTr="00CE3B13">
        <w:trPr>
          <w:trHeight w:val="1066"/>
        </w:trPr>
        <w:tc>
          <w:tcPr>
            <w:tcW w:w="10949" w:type="dxa"/>
            <w:gridSpan w:val="3"/>
            <w:tcBorders>
              <w:top w:val="single" w:sz="4" w:space="0" w:color="4F81BD" w:themeColor="accent1"/>
              <w:left w:val="single" w:sz="4" w:space="0" w:color="4F81BD" w:themeColor="accent1"/>
              <w:bottom w:val="single" w:sz="8" w:space="0" w:color="00A4C7"/>
              <w:right w:val="single" w:sz="4" w:space="0" w:color="4F81BD" w:themeColor="accent1"/>
            </w:tcBorders>
            <w:shd w:val="clear" w:color="auto" w:fill="auto"/>
            <w:vAlign w:val="center"/>
          </w:tcPr>
          <w:p w14:paraId="56BEE0FF" w14:textId="77777777" w:rsidR="00E147C7" w:rsidRPr="00E147C7" w:rsidRDefault="00531B65" w:rsidP="00E147C7">
            <w:pPr>
              <w:pStyle w:val="ListParagraph"/>
              <w:widowControl w:val="0"/>
              <w:numPr>
                <w:ilvl w:val="0"/>
                <w:numId w:val="7"/>
              </w:numPr>
              <w:ind w:left="291" w:hanging="291"/>
              <w:rPr>
                <w:rFonts w:ascii="Calibri" w:eastAsia="Times New Roman" w:hAnsi="Calibri" w:cs="Times New Roman"/>
                <w:color w:val="000000"/>
                <w:kern w:val="28"/>
                <w:sz w:val="20"/>
                <w:szCs w:val="18"/>
                <w:lang w:eastAsia="en-GB"/>
                <w14:cntxtAlts/>
              </w:rPr>
            </w:pPr>
            <w:r w:rsidRPr="00E147C7">
              <w:rPr>
                <w:rFonts w:ascii="Calibri" w:eastAsia="Times New Roman" w:hAnsi="Calibri" w:cs="Times New Roman"/>
                <w:color w:val="000000"/>
                <w:kern w:val="28"/>
                <w:sz w:val="20"/>
                <w:szCs w:val="18"/>
                <w:lang w:eastAsia="en-GB"/>
                <w14:cntxtAlts/>
              </w:rPr>
              <w:t>Back in school use your plan to make your own stain glass window of your story.</w:t>
            </w:r>
          </w:p>
          <w:p w14:paraId="3C463C15" w14:textId="77777777" w:rsidR="00E147C7" w:rsidRPr="00E147C7" w:rsidRDefault="00531B65" w:rsidP="00E147C7">
            <w:pPr>
              <w:pStyle w:val="ListParagraph"/>
              <w:widowControl w:val="0"/>
              <w:numPr>
                <w:ilvl w:val="0"/>
                <w:numId w:val="7"/>
              </w:numPr>
              <w:ind w:left="291" w:hanging="291"/>
              <w:rPr>
                <w:rFonts w:ascii="Calibri" w:eastAsia="Times New Roman" w:hAnsi="Calibri" w:cs="Times New Roman"/>
                <w:color w:val="000000"/>
                <w:kern w:val="28"/>
                <w:sz w:val="20"/>
                <w:szCs w:val="18"/>
                <w:lang w:eastAsia="en-GB"/>
                <w14:cntxtAlts/>
              </w:rPr>
            </w:pPr>
            <w:r w:rsidRPr="00E147C7">
              <w:rPr>
                <w:rFonts w:ascii="Calibri" w:eastAsia="Times New Roman" w:hAnsi="Calibri" w:cs="Times New Roman"/>
                <w:color w:val="000000"/>
                <w:kern w:val="28"/>
                <w:sz w:val="20"/>
                <w:szCs w:val="18"/>
                <w:lang w:eastAsia="en-GB"/>
                <w14:cntxtAlts/>
              </w:rPr>
              <w:t xml:space="preserve">Use black card to create the background and your objects - remember these will form the shadows and then use coloured tissue paper to add the details which will filter the light and colours. </w:t>
            </w:r>
          </w:p>
          <w:p w14:paraId="4064D5D6" w14:textId="77777777" w:rsidR="00E147C7" w:rsidRPr="00E147C7" w:rsidRDefault="00531B65" w:rsidP="00E147C7">
            <w:pPr>
              <w:pStyle w:val="ListParagraph"/>
              <w:widowControl w:val="0"/>
              <w:numPr>
                <w:ilvl w:val="0"/>
                <w:numId w:val="7"/>
              </w:numPr>
              <w:ind w:left="291" w:hanging="291"/>
              <w:rPr>
                <w:rFonts w:ascii="Calibri" w:eastAsia="Times New Roman" w:hAnsi="Calibri" w:cs="Times New Roman"/>
                <w:color w:val="000000"/>
                <w:kern w:val="28"/>
                <w:sz w:val="20"/>
                <w:szCs w:val="18"/>
                <w:lang w:eastAsia="en-GB"/>
                <w14:cntxtAlts/>
              </w:rPr>
            </w:pPr>
            <w:r w:rsidRPr="00E147C7">
              <w:rPr>
                <w:rFonts w:ascii="Calibri" w:eastAsia="Times New Roman" w:hAnsi="Calibri" w:cs="Times New Roman"/>
                <w:color w:val="000000"/>
                <w:kern w:val="28"/>
                <w:sz w:val="20"/>
                <w:szCs w:val="18"/>
                <w:lang w:eastAsia="en-GB"/>
                <w14:cntxtAlts/>
              </w:rPr>
              <w:t xml:space="preserve">Review why the tissue paper will let the light through and not the black card?   </w:t>
            </w:r>
          </w:p>
          <w:p w14:paraId="251F8C78" w14:textId="3B70B149" w:rsidR="00E147C7" w:rsidRPr="00E147C7" w:rsidRDefault="00531B65" w:rsidP="00E147C7">
            <w:pPr>
              <w:pStyle w:val="ListParagraph"/>
              <w:widowControl w:val="0"/>
              <w:numPr>
                <w:ilvl w:val="0"/>
                <w:numId w:val="7"/>
              </w:numPr>
              <w:ind w:left="291" w:hanging="291"/>
              <w:rPr>
                <w:rFonts w:ascii="Calibri" w:eastAsia="Times New Roman" w:hAnsi="Calibri" w:cs="Times New Roman"/>
                <w:color w:val="000000"/>
                <w:kern w:val="28"/>
                <w:sz w:val="20"/>
                <w:szCs w:val="18"/>
                <w:lang w:eastAsia="en-GB"/>
                <w14:cntxtAlts/>
              </w:rPr>
            </w:pPr>
            <w:r w:rsidRPr="00E147C7">
              <w:rPr>
                <w:rFonts w:ascii="Calibri" w:eastAsia="Times New Roman" w:hAnsi="Calibri" w:cs="Times New Roman"/>
                <w:color w:val="000000"/>
                <w:kern w:val="28"/>
                <w:sz w:val="20"/>
                <w:szCs w:val="18"/>
                <w:lang w:eastAsia="en-GB"/>
                <w14:cntxtAlts/>
              </w:rPr>
              <w:t xml:space="preserve">Share </w:t>
            </w:r>
            <w:bookmarkStart w:id="1" w:name="_GoBack"/>
            <w:r w:rsidRPr="00126A3C">
              <w:rPr>
                <w:rFonts w:ascii="Calibri" w:eastAsia="Times New Roman" w:hAnsi="Calibri" w:cs="Times New Roman"/>
                <w:kern w:val="28"/>
                <w:sz w:val="20"/>
                <w:szCs w:val="18"/>
                <w:lang w:eastAsia="en-GB"/>
                <w14:cntxtAlts/>
              </w:rPr>
              <w:t>you</w:t>
            </w:r>
            <w:r w:rsidR="004C298E" w:rsidRPr="00126A3C">
              <w:rPr>
                <w:rFonts w:ascii="Calibri" w:eastAsia="Times New Roman" w:hAnsi="Calibri" w:cs="Times New Roman"/>
                <w:kern w:val="28"/>
                <w:sz w:val="20"/>
                <w:szCs w:val="18"/>
                <w:lang w:eastAsia="en-GB"/>
                <w14:cntxtAlts/>
              </w:rPr>
              <w:t>r</w:t>
            </w:r>
            <w:r w:rsidRPr="00126A3C">
              <w:rPr>
                <w:rFonts w:ascii="Calibri" w:eastAsia="Times New Roman" w:hAnsi="Calibri" w:cs="Times New Roman"/>
                <w:kern w:val="28"/>
                <w:sz w:val="20"/>
                <w:szCs w:val="18"/>
                <w:lang w:eastAsia="en-GB"/>
                <w14:cntxtAlts/>
              </w:rPr>
              <w:t xml:space="preserve"> </w:t>
            </w:r>
            <w:bookmarkEnd w:id="1"/>
            <w:r w:rsidRPr="00E147C7">
              <w:rPr>
                <w:rFonts w:ascii="Calibri" w:eastAsia="Times New Roman" w:hAnsi="Calibri" w:cs="Times New Roman"/>
                <w:color w:val="000000"/>
                <w:kern w:val="28"/>
                <w:sz w:val="20"/>
                <w:szCs w:val="18"/>
                <w:lang w:eastAsia="en-GB"/>
                <w14:cntxtAlts/>
              </w:rPr>
              <w:t>finished windows / stories with other children in your class and see if they can guess your story from the reflections?</w:t>
            </w:r>
          </w:p>
        </w:tc>
      </w:tr>
      <w:tr w:rsidR="00CE3B13" w:rsidRPr="00F042BD" w14:paraId="3E0499D8" w14:textId="77777777" w:rsidTr="00CE3B13">
        <w:trPr>
          <w:trHeight w:val="548"/>
        </w:trPr>
        <w:tc>
          <w:tcPr>
            <w:tcW w:w="10949" w:type="dxa"/>
            <w:gridSpan w:val="3"/>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00A4C7"/>
            <w:vAlign w:val="center"/>
          </w:tcPr>
          <w:p w14:paraId="1D00AD49" w14:textId="4557322A" w:rsidR="00CE3B13" w:rsidRPr="00CE3B13" w:rsidRDefault="00CE3B13" w:rsidP="00084BC6">
            <w:pPr>
              <w:widowControl w:val="0"/>
              <w:rPr>
                <w:rFonts w:ascii="Calibri" w:eastAsia="Times New Roman" w:hAnsi="Calibri" w:cs="Times New Roman"/>
                <w:b/>
                <w:color w:val="000000"/>
                <w:kern w:val="28"/>
                <w:sz w:val="20"/>
                <w:szCs w:val="18"/>
                <w:lang w:eastAsia="en-GB"/>
                <w14:cntxtAlts/>
              </w:rPr>
            </w:pPr>
            <w:r w:rsidRPr="00CE3B13">
              <w:rPr>
                <w:rFonts w:ascii="Calibri" w:eastAsia="Times New Roman" w:hAnsi="Calibri" w:cs="Times New Roman"/>
                <w:b/>
                <w:color w:val="FFFFFF" w:themeColor="background1"/>
                <w:kern w:val="28"/>
                <w:sz w:val="28"/>
                <w:szCs w:val="18"/>
                <w:lang w:eastAsia="en-GB"/>
                <w14:cntxtAlts/>
              </w:rPr>
              <w:lastRenderedPageBreak/>
              <w:t>Examples of light in a church</w:t>
            </w:r>
          </w:p>
        </w:tc>
      </w:tr>
      <w:tr w:rsidR="00531B65" w:rsidRPr="00F042BD" w14:paraId="1935CAC4" w14:textId="77777777" w:rsidTr="00CE3B13">
        <w:trPr>
          <w:trHeight w:val="1066"/>
        </w:trPr>
        <w:tc>
          <w:tcPr>
            <w:tcW w:w="10949" w:type="dxa"/>
            <w:gridSpan w:val="3"/>
            <w:tcBorders>
              <w:top w:val="single" w:sz="4" w:space="0" w:color="4F81BD" w:themeColor="accent1"/>
              <w:left w:val="single" w:sz="4" w:space="0" w:color="4F81BD" w:themeColor="accent1"/>
              <w:bottom w:val="single" w:sz="4" w:space="0" w:color="4F81BD" w:themeColor="accent1"/>
              <w:right w:val="single" w:sz="4" w:space="0" w:color="4F81BD" w:themeColor="accent1"/>
            </w:tcBorders>
            <w:shd w:val="clear" w:color="auto" w:fill="auto"/>
          </w:tcPr>
          <w:p w14:paraId="75877D7D" w14:textId="77777777" w:rsidR="00531B65" w:rsidRDefault="00531B65" w:rsidP="00531B65">
            <w:pPr>
              <w:widowControl w:val="0"/>
              <w:rPr>
                <w:b/>
                <w:bCs/>
                <w:sz w:val="20"/>
                <w:szCs w:val="28"/>
              </w:rPr>
            </w:pPr>
          </w:p>
          <w:p w14:paraId="3E03222D" w14:textId="6A261BAC" w:rsidR="00531B65" w:rsidRDefault="00531B65" w:rsidP="00531B65">
            <w:pPr>
              <w:widowControl w:val="0"/>
              <w:rPr>
                <w:b/>
                <w:bCs/>
                <w:sz w:val="20"/>
                <w:szCs w:val="28"/>
              </w:rPr>
            </w:pPr>
            <w:r w:rsidRPr="00531B65">
              <w:rPr>
                <w:rFonts w:cstheme="minorHAnsi"/>
                <w:b/>
                <w:noProof/>
                <w:color w:val="000000" w:themeColor="text1"/>
                <w:lang w:eastAsia="en-GB"/>
              </w:rPr>
              <w:drawing>
                <wp:anchor distT="0" distB="0" distL="114300" distR="114300" simplePos="0" relativeHeight="251659264" behindDoc="0" locked="0" layoutInCell="1" allowOverlap="1" wp14:anchorId="53007D1C" wp14:editId="54CC7D07">
                  <wp:simplePos x="0" y="0"/>
                  <wp:positionH relativeFrom="margin">
                    <wp:posOffset>1678623</wp:posOffset>
                  </wp:positionH>
                  <wp:positionV relativeFrom="paragraph">
                    <wp:posOffset>7620</wp:posOffset>
                  </wp:positionV>
                  <wp:extent cx="1547495" cy="1403985"/>
                  <wp:effectExtent l="0" t="4445" r="0" b="0"/>
                  <wp:wrapNone/>
                  <wp:docPr id="23" name="Picture 23" descr="C:\Users\Toby\AppData\Local\Microsoft\Windows\Temporary Internet Files\Content.Outlook\P68ET7FH\IMG_53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Toby\AppData\Local\Microsoft\Windows\Temporary Internet Files\Content.Outlook\P68ET7FH\IMG_5303.JP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5194" t="11479" r="22525" b="13170"/>
                          <a:stretch/>
                        </pic:blipFill>
                        <pic:spPr bwMode="auto">
                          <a:xfrm rot="5400000">
                            <a:off x="0" y="0"/>
                            <a:ext cx="1547495" cy="14039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31B65">
              <w:rPr>
                <w:rFonts w:cstheme="minorHAnsi"/>
                <w:b/>
                <w:noProof/>
                <w:color w:val="000000" w:themeColor="text1"/>
                <w:lang w:eastAsia="en-GB"/>
              </w:rPr>
              <w:drawing>
                <wp:anchor distT="0" distB="0" distL="114300" distR="114300" simplePos="0" relativeHeight="251660288" behindDoc="0" locked="0" layoutInCell="1" allowOverlap="1" wp14:anchorId="43E557ED" wp14:editId="506AE588">
                  <wp:simplePos x="0" y="0"/>
                  <wp:positionH relativeFrom="margin">
                    <wp:posOffset>-1270</wp:posOffset>
                  </wp:positionH>
                  <wp:positionV relativeFrom="paragraph">
                    <wp:posOffset>101918</wp:posOffset>
                  </wp:positionV>
                  <wp:extent cx="1547495" cy="1167130"/>
                  <wp:effectExtent l="0" t="317" r="0" b="0"/>
                  <wp:wrapNone/>
                  <wp:docPr id="24" name="Picture 24" descr="C:\Users\Toby\AppData\Local\Microsoft\Windows\Temporary Internet Files\Content.Outlook\P68ET7FH\IMG_53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Toby\AppData\Local\Microsoft\Windows\Temporary Internet Files\Content.Outlook\P68ET7FH\IMG_5300.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10544" t="12588" r="14685" b="12173"/>
                          <a:stretch/>
                        </pic:blipFill>
                        <pic:spPr bwMode="auto">
                          <a:xfrm rot="5400000">
                            <a:off x="0" y="0"/>
                            <a:ext cx="1547495" cy="11671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31B65">
              <w:rPr>
                <w:rFonts w:cstheme="minorHAnsi"/>
                <w:b/>
                <w:noProof/>
                <w:color w:val="000000" w:themeColor="text1"/>
                <w:lang w:eastAsia="en-GB"/>
              </w:rPr>
              <w:drawing>
                <wp:anchor distT="0" distB="0" distL="114300" distR="114300" simplePos="0" relativeHeight="251661312" behindDoc="0" locked="0" layoutInCell="1" allowOverlap="1" wp14:anchorId="2FF4625B" wp14:editId="4D6E0FA1">
                  <wp:simplePos x="0" y="0"/>
                  <wp:positionH relativeFrom="column">
                    <wp:posOffset>4986021</wp:posOffset>
                  </wp:positionH>
                  <wp:positionV relativeFrom="paragraph">
                    <wp:posOffset>129222</wp:posOffset>
                  </wp:positionV>
                  <wp:extent cx="1545590" cy="1163955"/>
                  <wp:effectExtent l="317" t="0" r="0" b="0"/>
                  <wp:wrapNone/>
                  <wp:docPr id="25" name="Picture 25" descr="C:\Users\Toby\AppData\Local\Microsoft\Windows\Temporary Internet Files\Content.Outlook\P68ET7FH\IMG_53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Toby\AppData\Local\Microsoft\Windows\Temporary Internet Files\Content.Outlook\P68ET7FH\IMG_5305.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t="7842" r="19958" b="11747"/>
                          <a:stretch/>
                        </pic:blipFill>
                        <pic:spPr bwMode="auto">
                          <a:xfrm rot="5400000">
                            <a:off x="0" y="0"/>
                            <a:ext cx="1545590" cy="11639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531B65">
              <w:rPr>
                <w:rFonts w:cstheme="minorHAnsi"/>
                <w:b/>
                <w:noProof/>
                <w:color w:val="000000" w:themeColor="text1"/>
                <w:lang w:eastAsia="en-GB"/>
              </w:rPr>
              <w:drawing>
                <wp:anchor distT="0" distB="0" distL="114300" distR="114300" simplePos="0" relativeHeight="251662336" behindDoc="0" locked="0" layoutInCell="1" allowOverlap="1" wp14:anchorId="125A73C6" wp14:editId="33183611">
                  <wp:simplePos x="0" y="0"/>
                  <wp:positionH relativeFrom="column">
                    <wp:posOffset>3362643</wp:posOffset>
                  </wp:positionH>
                  <wp:positionV relativeFrom="paragraph">
                    <wp:posOffset>134620</wp:posOffset>
                  </wp:positionV>
                  <wp:extent cx="1547495" cy="1160145"/>
                  <wp:effectExtent l="3175" t="0" r="0" b="0"/>
                  <wp:wrapNone/>
                  <wp:docPr id="27" name="Picture 27" descr="C:\Users\Toby\AppData\Local\Microsoft\Windows\Temporary Internet Files\Content.Outlook\P68ET7FH\IMG_53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Toby\AppData\Local\Microsoft\Windows\Temporary Internet Files\Content.Outlook\P68ET7FH\IMG_5307.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400000">
                            <a:off x="0" y="0"/>
                            <a:ext cx="1547495" cy="11601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65B52F" w14:textId="5DFD1610" w:rsidR="00531B65" w:rsidRDefault="00531B65" w:rsidP="00531B65">
            <w:pPr>
              <w:widowControl w:val="0"/>
              <w:rPr>
                <w:b/>
                <w:bCs/>
                <w:sz w:val="20"/>
                <w:szCs w:val="28"/>
              </w:rPr>
            </w:pPr>
          </w:p>
          <w:p w14:paraId="61676C0C" w14:textId="12B1864A" w:rsidR="00531B65" w:rsidRDefault="00531B65" w:rsidP="00531B65">
            <w:pPr>
              <w:widowControl w:val="0"/>
              <w:rPr>
                <w:b/>
                <w:bCs/>
                <w:sz w:val="20"/>
                <w:szCs w:val="28"/>
              </w:rPr>
            </w:pPr>
          </w:p>
          <w:p w14:paraId="08BAA502" w14:textId="77777777" w:rsidR="00531B65" w:rsidRDefault="00531B65" w:rsidP="00531B65">
            <w:pPr>
              <w:widowControl w:val="0"/>
              <w:rPr>
                <w:b/>
                <w:bCs/>
                <w:sz w:val="20"/>
                <w:szCs w:val="28"/>
              </w:rPr>
            </w:pPr>
          </w:p>
          <w:p w14:paraId="1ECB2253" w14:textId="77777777" w:rsidR="00531B65" w:rsidRDefault="00531B65" w:rsidP="00531B65">
            <w:pPr>
              <w:widowControl w:val="0"/>
              <w:rPr>
                <w:b/>
                <w:bCs/>
                <w:sz w:val="20"/>
                <w:szCs w:val="28"/>
              </w:rPr>
            </w:pPr>
          </w:p>
          <w:p w14:paraId="31EDDCB7" w14:textId="77777777" w:rsidR="00531B65" w:rsidRDefault="00531B65" w:rsidP="00531B65">
            <w:pPr>
              <w:widowControl w:val="0"/>
              <w:rPr>
                <w:b/>
                <w:bCs/>
                <w:sz w:val="20"/>
                <w:szCs w:val="28"/>
              </w:rPr>
            </w:pPr>
          </w:p>
          <w:p w14:paraId="622A750D" w14:textId="77777777" w:rsidR="00531B65" w:rsidRDefault="00531B65" w:rsidP="00531B65">
            <w:pPr>
              <w:widowControl w:val="0"/>
              <w:rPr>
                <w:b/>
                <w:bCs/>
                <w:sz w:val="20"/>
                <w:szCs w:val="28"/>
              </w:rPr>
            </w:pPr>
          </w:p>
          <w:p w14:paraId="5B7DFC95" w14:textId="77777777" w:rsidR="00531B65" w:rsidRDefault="00531B65" w:rsidP="00531B65">
            <w:pPr>
              <w:widowControl w:val="0"/>
              <w:rPr>
                <w:b/>
                <w:bCs/>
                <w:sz w:val="20"/>
                <w:szCs w:val="28"/>
              </w:rPr>
            </w:pPr>
          </w:p>
          <w:p w14:paraId="0EFF955A" w14:textId="77777777" w:rsidR="00531B65" w:rsidRDefault="00531B65" w:rsidP="00531B65">
            <w:pPr>
              <w:widowControl w:val="0"/>
              <w:rPr>
                <w:b/>
                <w:bCs/>
                <w:sz w:val="20"/>
                <w:szCs w:val="28"/>
              </w:rPr>
            </w:pPr>
          </w:p>
          <w:p w14:paraId="7AA0086D" w14:textId="77777777" w:rsidR="00531B65" w:rsidRDefault="00531B65" w:rsidP="00531B65">
            <w:pPr>
              <w:widowControl w:val="0"/>
              <w:rPr>
                <w:b/>
                <w:bCs/>
                <w:sz w:val="20"/>
                <w:szCs w:val="28"/>
              </w:rPr>
            </w:pPr>
          </w:p>
          <w:p w14:paraId="19382024" w14:textId="68704464" w:rsidR="00531B65" w:rsidRPr="00531B65" w:rsidRDefault="00531B65" w:rsidP="00531B65">
            <w:pPr>
              <w:widowControl w:val="0"/>
              <w:rPr>
                <w:b/>
                <w:bCs/>
                <w:sz w:val="20"/>
                <w:szCs w:val="28"/>
              </w:rPr>
            </w:pPr>
          </w:p>
        </w:tc>
      </w:tr>
      <w:tr w:rsidR="00F042BD" w:rsidRPr="00F042BD" w14:paraId="77B23B31" w14:textId="77777777" w:rsidTr="00CE3B13">
        <w:trPr>
          <w:trHeight w:val="554"/>
        </w:trPr>
        <w:tc>
          <w:tcPr>
            <w:tcW w:w="10949" w:type="dxa"/>
            <w:gridSpan w:val="3"/>
            <w:tcBorders>
              <w:top w:val="single" w:sz="4" w:space="0" w:color="4F81BD" w:themeColor="accent1"/>
              <w:left w:val="single" w:sz="8" w:space="0" w:color="FFFFFF" w:themeColor="background1"/>
              <w:bottom w:val="single" w:sz="8" w:space="0" w:color="FFFFFF" w:themeColor="background1"/>
              <w:right w:val="single" w:sz="8" w:space="0" w:color="FFFFFF" w:themeColor="background1"/>
            </w:tcBorders>
            <w:shd w:val="clear" w:color="auto" w:fill="FFFFFF" w:themeFill="background1"/>
            <w:vAlign w:val="center"/>
          </w:tcPr>
          <w:p w14:paraId="67CE7D85" w14:textId="2CB9889C" w:rsidR="00531B65" w:rsidRPr="00F042BD" w:rsidRDefault="00531B65" w:rsidP="00F042BD">
            <w:pPr>
              <w:rPr>
                <w:rFonts w:cstheme="minorHAnsi"/>
                <w:b/>
                <w:color w:val="000000" w:themeColor="text1"/>
              </w:rPr>
            </w:pPr>
          </w:p>
        </w:tc>
      </w:tr>
    </w:tbl>
    <w:p w14:paraId="00F96C8E" w14:textId="442707CD" w:rsidR="00F54896" w:rsidRPr="00A24D20" w:rsidRDefault="00F54896" w:rsidP="00E147C7"/>
    <w:sectPr w:rsidR="00F54896" w:rsidRPr="00A24D20" w:rsidSect="004255AE">
      <w:headerReference w:type="first" r:id="rId12"/>
      <w:pgSz w:w="11906" w:h="16838"/>
      <w:pgMar w:top="1440" w:right="1440" w:bottom="568" w:left="1440"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BA9FB2" w14:textId="77777777" w:rsidR="003B3766" w:rsidRDefault="003B3766" w:rsidP="00A17D61">
      <w:pPr>
        <w:spacing w:after="0" w:line="240" w:lineRule="auto"/>
      </w:pPr>
      <w:r>
        <w:separator/>
      </w:r>
    </w:p>
  </w:endnote>
  <w:endnote w:type="continuationSeparator" w:id="0">
    <w:p w14:paraId="6B7F4404" w14:textId="77777777" w:rsidR="003B3766" w:rsidRDefault="003B3766" w:rsidP="00A17D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tilliumText25L">
    <w:altName w:val="Calibri"/>
    <w:panose1 w:val="00000000000000000000"/>
    <w:charset w:val="00"/>
    <w:family w:val="swiss"/>
    <w:notTrueType/>
    <w:pitch w:val="default"/>
    <w:sig w:usb0="00000003" w:usb1="00000000" w:usb2="00000000" w:usb3="00000000" w:csb0="00000001" w:csb1="00000000"/>
  </w:font>
  <w:font w:name="Beatnik SF">
    <w:altName w:val="Calibri"/>
    <w:charset w:val="00"/>
    <w:family w:val="auto"/>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5515F8" w14:textId="77777777" w:rsidR="003B3766" w:rsidRDefault="003B3766" w:rsidP="00A17D61">
      <w:pPr>
        <w:spacing w:after="0" w:line="240" w:lineRule="auto"/>
      </w:pPr>
      <w:r>
        <w:separator/>
      </w:r>
    </w:p>
  </w:footnote>
  <w:footnote w:type="continuationSeparator" w:id="0">
    <w:p w14:paraId="4EBFB841" w14:textId="77777777" w:rsidR="003B3766" w:rsidRDefault="003B3766" w:rsidP="00A17D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2EDF4" w14:textId="4EB1C2AC" w:rsidR="004255AE" w:rsidRDefault="00CE3B13">
    <w:pPr>
      <w:pStyle w:val="Header"/>
    </w:pPr>
    <w:r>
      <w:rPr>
        <w:noProof/>
        <w:lang w:eastAsia="en-GB"/>
      </w:rPr>
      <w:drawing>
        <wp:anchor distT="0" distB="0" distL="114300" distR="114300" simplePos="0" relativeHeight="251668480" behindDoc="0" locked="0" layoutInCell="1" allowOverlap="1" wp14:anchorId="22B01F24" wp14:editId="3B7A8EF9">
          <wp:simplePos x="0" y="0"/>
          <wp:positionH relativeFrom="column">
            <wp:posOffset>3124200</wp:posOffset>
          </wp:positionH>
          <wp:positionV relativeFrom="paragraph">
            <wp:posOffset>-239116</wp:posOffset>
          </wp:positionV>
          <wp:extent cx="695325" cy="893166"/>
          <wp:effectExtent l="0" t="0" r="0" b="254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5774" cy="906588"/>
                  </a:xfrm>
                  <a:prstGeom prst="rect">
                    <a:avLst/>
                  </a:prstGeom>
                  <a:noFill/>
                </pic:spPr>
              </pic:pic>
            </a:graphicData>
          </a:graphic>
          <wp14:sizeRelH relativeFrom="page">
            <wp14:pctWidth>0</wp14:pctWidth>
          </wp14:sizeRelH>
          <wp14:sizeRelV relativeFrom="page">
            <wp14:pctHeight>0</wp14:pctHeight>
          </wp14:sizeRelV>
        </wp:anchor>
      </w:drawing>
    </w:r>
    <w:r w:rsidRPr="00CB20A5">
      <w:rPr>
        <w:noProof/>
      </w:rPr>
      <w:t xml:space="preserve"> </w:t>
    </w:r>
    <w:r w:rsidR="00CB20A5" w:rsidRPr="00CB20A5">
      <w:rPr>
        <w:noProof/>
        <w:lang w:eastAsia="en-GB"/>
      </w:rPr>
      <w:drawing>
        <wp:anchor distT="0" distB="0" distL="114300" distR="114300" simplePos="0" relativeHeight="251663360" behindDoc="0" locked="0" layoutInCell="1" allowOverlap="1" wp14:anchorId="509B3806" wp14:editId="3051F233">
          <wp:simplePos x="0" y="0"/>
          <wp:positionH relativeFrom="column">
            <wp:posOffset>5575935</wp:posOffset>
          </wp:positionH>
          <wp:positionV relativeFrom="paragraph">
            <wp:posOffset>-275590</wp:posOffset>
          </wp:positionV>
          <wp:extent cx="716915" cy="935355"/>
          <wp:effectExtent l="0" t="0" r="6985" b="0"/>
          <wp:wrapNone/>
          <wp:docPr id="384" name="Picture 384" descr="ico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con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6915"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CB20A5" w:rsidRPr="00CB20A5">
      <w:rPr>
        <w:noProof/>
        <w:lang w:eastAsia="en-GB"/>
      </w:rPr>
      <w:drawing>
        <wp:anchor distT="0" distB="0" distL="114300" distR="114300" simplePos="0" relativeHeight="251664384" behindDoc="0" locked="0" layoutInCell="1" allowOverlap="1" wp14:anchorId="24DFDCB0" wp14:editId="32FD0913">
          <wp:simplePos x="0" y="0"/>
          <wp:positionH relativeFrom="column">
            <wp:posOffset>3926205</wp:posOffset>
          </wp:positionH>
          <wp:positionV relativeFrom="paragraph">
            <wp:posOffset>-254635</wp:posOffset>
          </wp:positionV>
          <wp:extent cx="702945" cy="915670"/>
          <wp:effectExtent l="0" t="0" r="1905" b="0"/>
          <wp:wrapNone/>
          <wp:docPr id="386" name="Picture 386" descr="cid:2298B34F-3271-4113-BBFE-325DC86F152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98B34F-3271-4113-BBFE-325DC86F152F" descr="cid:2298B34F-3271-4113-BBFE-325DC86F152F"/>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702945" cy="915670"/>
                  </a:xfrm>
                  <a:prstGeom prst="rect">
                    <a:avLst/>
                  </a:prstGeom>
                  <a:noFill/>
                  <a:ln>
                    <a:noFill/>
                  </a:ln>
                </pic:spPr>
              </pic:pic>
            </a:graphicData>
          </a:graphic>
          <wp14:sizeRelH relativeFrom="page">
            <wp14:pctWidth>0</wp14:pctWidth>
          </wp14:sizeRelH>
          <wp14:sizeRelV relativeFrom="page">
            <wp14:pctHeight>0</wp14:pctHeight>
          </wp14:sizeRelV>
        </wp:anchor>
      </w:drawing>
    </w:r>
    <w:r w:rsidR="00CB20A5" w:rsidRPr="00CB20A5">
      <w:rPr>
        <w:noProof/>
        <w:lang w:eastAsia="en-GB"/>
      </w:rPr>
      <w:drawing>
        <wp:anchor distT="0" distB="0" distL="114300" distR="114300" simplePos="0" relativeHeight="251665408" behindDoc="0" locked="0" layoutInCell="1" allowOverlap="1" wp14:anchorId="245B7FA5" wp14:editId="081BF119">
          <wp:simplePos x="0" y="0"/>
          <wp:positionH relativeFrom="column">
            <wp:posOffset>4757121</wp:posOffset>
          </wp:positionH>
          <wp:positionV relativeFrom="paragraph">
            <wp:posOffset>-260312</wp:posOffset>
          </wp:positionV>
          <wp:extent cx="707855" cy="911510"/>
          <wp:effectExtent l="0" t="0" r="0" b="3175"/>
          <wp:wrapNone/>
          <wp:docPr id="2" name="43A2AA53-9C8C-467B-9A3E-4CF5E26B1D0D" descr="cid:43A2AA53-9C8C-467B-9A3E-4CF5E26B1D0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3A2AA53-9C8C-467B-9A3E-4CF5E26B1D0D" descr="cid:43A2AA53-9C8C-467B-9A3E-4CF5E26B1D0D"/>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707855" cy="911510"/>
                  </a:xfrm>
                  <a:prstGeom prst="rect">
                    <a:avLst/>
                  </a:prstGeom>
                  <a:noFill/>
                </pic:spPr>
              </pic:pic>
            </a:graphicData>
          </a:graphic>
          <wp14:sizeRelH relativeFrom="page">
            <wp14:pctWidth>0</wp14:pctWidth>
          </wp14:sizeRelH>
          <wp14:sizeRelV relativeFrom="page">
            <wp14:pctHeight>0</wp14:pctHeight>
          </wp14:sizeRelV>
        </wp:anchor>
      </w:drawing>
    </w:r>
    <w:r w:rsidR="004255AE" w:rsidRPr="004255AE">
      <w:rPr>
        <w:noProof/>
        <w:lang w:eastAsia="en-GB"/>
      </w:rPr>
      <w:drawing>
        <wp:anchor distT="0" distB="0" distL="114300" distR="114300" simplePos="0" relativeHeight="251661312" behindDoc="0" locked="0" layoutInCell="1" allowOverlap="1" wp14:anchorId="7B13C622" wp14:editId="196DEFBE">
          <wp:simplePos x="0" y="0"/>
          <wp:positionH relativeFrom="column">
            <wp:posOffset>-581025</wp:posOffset>
          </wp:positionH>
          <wp:positionV relativeFrom="paragraph">
            <wp:posOffset>-52705</wp:posOffset>
          </wp:positionV>
          <wp:extent cx="2530475" cy="680720"/>
          <wp:effectExtent l="0" t="0" r="3175" b="5080"/>
          <wp:wrapNone/>
          <wp:docPr id="387" name="Picture 387" descr="Home">
            <a:hlinkClick xmlns:a="http://schemas.openxmlformats.org/drawingml/2006/main" r:id="rId7" tooltip="&quot;Hom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ome">
                    <a:hlinkClick r:id="rId7" tooltip="&quot;Home&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30475" cy="6807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53703"/>
    <w:multiLevelType w:val="hybridMultilevel"/>
    <w:tmpl w:val="67BE6A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DD32AD"/>
    <w:multiLevelType w:val="hybridMultilevel"/>
    <w:tmpl w:val="C734B0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006A2A"/>
    <w:multiLevelType w:val="hybridMultilevel"/>
    <w:tmpl w:val="1BFACD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893497"/>
    <w:multiLevelType w:val="hybridMultilevel"/>
    <w:tmpl w:val="60F2A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6E3850"/>
    <w:multiLevelType w:val="hybridMultilevel"/>
    <w:tmpl w:val="AEA445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1BD4E0E"/>
    <w:multiLevelType w:val="hybridMultilevel"/>
    <w:tmpl w:val="C60404FA"/>
    <w:lvl w:ilvl="0" w:tplc="5716711C">
      <w:start w:val="1"/>
      <w:numFmt w:val="bullet"/>
      <w:lvlText w:val=""/>
      <w:lvlJc w:val="left"/>
      <w:pPr>
        <w:ind w:left="720" w:hanging="360"/>
      </w:pPr>
      <w:rPr>
        <w:rFonts w:ascii="Symbol" w:hAnsi="Symbol"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76B1066"/>
    <w:multiLevelType w:val="hybridMultilevel"/>
    <w:tmpl w:val="A386F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0"/>
  </w:num>
  <w:num w:numId="4">
    <w:abstractNumId w:val="5"/>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546E"/>
    <w:rsid w:val="00015CFB"/>
    <w:rsid w:val="00016ADF"/>
    <w:rsid w:val="0003614A"/>
    <w:rsid w:val="0004546E"/>
    <w:rsid w:val="000670D3"/>
    <w:rsid w:val="00084BC6"/>
    <w:rsid w:val="000F59CA"/>
    <w:rsid w:val="00126A3C"/>
    <w:rsid w:val="001511EC"/>
    <w:rsid w:val="00207561"/>
    <w:rsid w:val="00256D9D"/>
    <w:rsid w:val="00297F1C"/>
    <w:rsid w:val="002D552D"/>
    <w:rsid w:val="0030428D"/>
    <w:rsid w:val="00331FB8"/>
    <w:rsid w:val="00363225"/>
    <w:rsid w:val="003B198E"/>
    <w:rsid w:val="003B3766"/>
    <w:rsid w:val="003B5EB3"/>
    <w:rsid w:val="003E5FB4"/>
    <w:rsid w:val="00421224"/>
    <w:rsid w:val="004255AE"/>
    <w:rsid w:val="00440534"/>
    <w:rsid w:val="00485101"/>
    <w:rsid w:val="004C298E"/>
    <w:rsid w:val="004E0523"/>
    <w:rsid w:val="0052127C"/>
    <w:rsid w:val="005278D0"/>
    <w:rsid w:val="00531B65"/>
    <w:rsid w:val="00572028"/>
    <w:rsid w:val="005C4397"/>
    <w:rsid w:val="00603848"/>
    <w:rsid w:val="00654050"/>
    <w:rsid w:val="00681946"/>
    <w:rsid w:val="00693CDC"/>
    <w:rsid w:val="00710151"/>
    <w:rsid w:val="00774AE2"/>
    <w:rsid w:val="00775E30"/>
    <w:rsid w:val="00801A2F"/>
    <w:rsid w:val="00890D52"/>
    <w:rsid w:val="008A067E"/>
    <w:rsid w:val="009A77CF"/>
    <w:rsid w:val="009B1B27"/>
    <w:rsid w:val="009F7C89"/>
    <w:rsid w:val="00A17D61"/>
    <w:rsid w:val="00A24D20"/>
    <w:rsid w:val="00A34FB1"/>
    <w:rsid w:val="00B04FE1"/>
    <w:rsid w:val="00B737A2"/>
    <w:rsid w:val="00BB04AE"/>
    <w:rsid w:val="00BE096A"/>
    <w:rsid w:val="00BF56CA"/>
    <w:rsid w:val="00C32BDC"/>
    <w:rsid w:val="00C76363"/>
    <w:rsid w:val="00CB20A5"/>
    <w:rsid w:val="00CE3B13"/>
    <w:rsid w:val="00D20323"/>
    <w:rsid w:val="00D94F25"/>
    <w:rsid w:val="00DC49FE"/>
    <w:rsid w:val="00E147C7"/>
    <w:rsid w:val="00E15817"/>
    <w:rsid w:val="00F042BD"/>
    <w:rsid w:val="00F54896"/>
    <w:rsid w:val="00FA4A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6E9868"/>
  <w15:docId w15:val="{95A3EE2B-6F90-4B19-A49D-90724EB84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454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7D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7D61"/>
  </w:style>
  <w:style w:type="paragraph" w:styleId="Footer">
    <w:name w:val="footer"/>
    <w:basedOn w:val="Normal"/>
    <w:link w:val="FooterChar"/>
    <w:uiPriority w:val="99"/>
    <w:unhideWhenUsed/>
    <w:rsid w:val="00A17D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7D61"/>
  </w:style>
  <w:style w:type="paragraph" w:styleId="ListParagraph">
    <w:name w:val="List Paragraph"/>
    <w:basedOn w:val="Normal"/>
    <w:uiPriority w:val="34"/>
    <w:qFormat/>
    <w:rsid w:val="0030428D"/>
    <w:pPr>
      <w:ind w:left="720"/>
      <w:contextualSpacing/>
    </w:pPr>
  </w:style>
  <w:style w:type="paragraph" w:styleId="BalloonText">
    <w:name w:val="Balloon Text"/>
    <w:basedOn w:val="Normal"/>
    <w:link w:val="BalloonTextChar"/>
    <w:uiPriority w:val="99"/>
    <w:semiHidden/>
    <w:unhideWhenUsed/>
    <w:rsid w:val="004851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5101"/>
    <w:rPr>
      <w:rFonts w:ascii="Segoe UI" w:hAnsi="Segoe UI" w:cs="Segoe UI"/>
      <w:sz w:val="18"/>
      <w:szCs w:val="18"/>
    </w:rPr>
  </w:style>
  <w:style w:type="paragraph" w:customStyle="1" w:styleId="Default">
    <w:name w:val="Default"/>
    <w:rsid w:val="00BB04AE"/>
    <w:pPr>
      <w:autoSpaceDE w:val="0"/>
      <w:autoSpaceDN w:val="0"/>
      <w:adjustRightInd w:val="0"/>
      <w:spacing w:after="0" w:line="240" w:lineRule="auto"/>
    </w:pPr>
    <w:rPr>
      <w:rFonts w:ascii="TitilliumText25L" w:hAnsi="TitilliumText25L" w:cs="TitilliumText25L"/>
      <w:color w:val="000000"/>
      <w:sz w:val="24"/>
      <w:szCs w:val="24"/>
    </w:rPr>
  </w:style>
  <w:style w:type="paragraph" w:customStyle="1" w:styleId="Pa2">
    <w:name w:val="Pa2"/>
    <w:basedOn w:val="Default"/>
    <w:next w:val="Default"/>
    <w:uiPriority w:val="99"/>
    <w:rsid w:val="00BB04AE"/>
    <w:pPr>
      <w:spacing w:line="241" w:lineRule="atLeast"/>
    </w:pPr>
    <w:rPr>
      <w:rFonts w:cstheme="minorBidi"/>
      <w:color w:val="auto"/>
    </w:rPr>
  </w:style>
  <w:style w:type="character" w:customStyle="1" w:styleId="A4">
    <w:name w:val="A4"/>
    <w:uiPriority w:val="99"/>
    <w:rsid w:val="00BB04AE"/>
    <w:rPr>
      <w:rFonts w:cs="TitilliumText25L"/>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8" Type="http://schemas.openxmlformats.org/officeDocument/2006/relationships/image" Target="media/image9.gif"/><Relationship Id="rId3" Type="http://schemas.openxmlformats.org/officeDocument/2006/relationships/image" Target="media/image7.jpeg"/><Relationship Id="rId7" Type="http://schemas.openxmlformats.org/officeDocument/2006/relationships/hyperlink" Target="http://inspired.classrooms.studioblip.com/" TargetMode="External"/><Relationship Id="rId2" Type="http://schemas.openxmlformats.org/officeDocument/2006/relationships/image" Target="media/image6.png"/><Relationship Id="rId1" Type="http://schemas.openxmlformats.org/officeDocument/2006/relationships/image" Target="media/image5.png"/><Relationship Id="rId6" Type="http://schemas.openxmlformats.org/officeDocument/2006/relationships/image" Target="cid:43A2AA53-9C8C-467B-9A3E-4CF5E26B1D0D" TargetMode="External"/><Relationship Id="rId5" Type="http://schemas.openxmlformats.org/officeDocument/2006/relationships/image" Target="media/image8.jpeg"/><Relationship Id="rId4" Type="http://schemas.openxmlformats.org/officeDocument/2006/relationships/image" Target="cid:2298B34F-3271-4113-BBFE-325DC86F152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044F5C-97D6-4E38-A066-C83D8F703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590</Words>
  <Characters>3368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Toby</dc:creator>
  <cp:lastModifiedBy>Samantha Dangerfield</cp:lastModifiedBy>
  <cp:revision>2</cp:revision>
  <cp:lastPrinted>2017-11-29T21:50:00Z</cp:lastPrinted>
  <dcterms:created xsi:type="dcterms:W3CDTF">2018-05-01T07:40:00Z</dcterms:created>
  <dcterms:modified xsi:type="dcterms:W3CDTF">2018-05-01T07:40:00Z</dcterms:modified>
</cp:coreProperties>
</file>